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3AD4" w14:textId="77777777" w:rsidR="008E3009" w:rsidRDefault="008E3009" w:rsidP="008E3009">
      <w:pPr>
        <w:widowControl/>
        <w:spacing w:after="0" w:line="54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8E3009">
        <w:rPr>
          <w:rFonts w:ascii="方正小标宋_GBK" w:eastAsia="方正小标宋_GBK" w:hAnsi="Times New Roman" w:cs="Times New Roman"/>
          <w:spacing w:val="-20"/>
          <w:sz w:val="44"/>
          <w:szCs w:val="44"/>
        </w:rPr>
        <w:t>职引未来 筑梦青春｜重庆能源工业技师学</w:t>
      </w:r>
      <w:r w:rsidRPr="008E3009">
        <w:rPr>
          <w:rFonts w:ascii="方正小标宋_GBK" w:eastAsia="方正小标宋_GBK" w:hAnsi="Times New Roman" w:cs="Times New Roman"/>
          <w:sz w:val="44"/>
          <w:szCs w:val="44"/>
        </w:rPr>
        <w:t>院</w:t>
      </w:r>
    </w:p>
    <w:p w14:paraId="7338DA01" w14:textId="5A284D94" w:rsidR="008E3009" w:rsidRPr="008E3009" w:rsidRDefault="00F96F79" w:rsidP="008E3009">
      <w:pPr>
        <w:widowControl/>
        <w:spacing w:after="0" w:line="54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2026年</w:t>
      </w:r>
      <w:r w:rsidR="008E3009" w:rsidRPr="008E3009">
        <w:rPr>
          <w:rFonts w:ascii="方正小标宋_GBK" w:eastAsia="方正小标宋_GBK" w:hAnsi="Times New Roman" w:cs="Times New Roman"/>
          <w:sz w:val="44"/>
          <w:szCs w:val="44"/>
        </w:rPr>
        <w:t>毕业生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“百日千万招聘专项行动”邀请函</w:t>
      </w:r>
    </w:p>
    <w:p w14:paraId="1772575F" w14:textId="77777777" w:rsidR="004A79FD" w:rsidRPr="008E3009" w:rsidRDefault="004A79FD" w:rsidP="008E3009">
      <w:pPr>
        <w:widowControl/>
        <w:spacing w:after="0" w:line="540" w:lineRule="exact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</w:p>
    <w:p w14:paraId="0D1AC9C9" w14:textId="15517752" w:rsidR="003D6118" w:rsidRDefault="00F96F79" w:rsidP="003D6118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  <w:r w:rsidRPr="00F96F79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为深入贯彻党中央、国务院关于稳就业决策部署，</w:t>
      </w:r>
      <w:r w:rsidR="003D6118" w:rsidRPr="003D6118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根据重庆市人力资源和社会保障局《关于开展第七届</w:t>
      </w:r>
      <w:r w:rsidR="003D6118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“</w:t>
      </w:r>
      <w:r w:rsidR="003D6118" w:rsidRPr="003D6118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百日千万招聘专项行动</w:t>
      </w:r>
      <w:r w:rsidR="003D6118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”</w:t>
      </w:r>
      <w:r w:rsidR="003D6118" w:rsidRPr="003D6118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的通知》（渝人社办〔</w:t>
      </w:r>
      <w:r w:rsidR="003D6118" w:rsidRPr="003D6118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2026</w:t>
      </w:r>
      <w:r w:rsidR="003D6118" w:rsidRPr="003D6118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〕</w:t>
      </w:r>
      <w:r w:rsidR="003D6118" w:rsidRPr="003D6118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88</w:t>
      </w:r>
      <w:r w:rsidR="003D6118" w:rsidRPr="003D6118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号）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要求</w:t>
      </w:r>
      <w:r w:rsidR="003D6118" w:rsidRPr="003D6118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，重庆能源工业技师学院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拟定于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2026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8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月中下旬连续开展</w:t>
      </w:r>
      <w:r w:rsidR="003D6118" w:rsidRPr="003D6118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面向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2</w:t>
      </w:r>
      <w:r w:rsidR="004830A3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6</w:t>
      </w:r>
      <w:r w:rsidR="004830A3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届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离校未就业毕业生、</w:t>
      </w:r>
      <w:r w:rsidR="003D6118" w:rsidRPr="003D6118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2</w:t>
      </w:r>
      <w:r w:rsidR="004830A3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7</w:t>
      </w:r>
      <w:r w:rsidR="004830A3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届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应届</w:t>
      </w:r>
      <w:r w:rsidR="003D6118" w:rsidRPr="003D6118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毕业生专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场</w:t>
      </w:r>
      <w:r w:rsidR="003D6118" w:rsidRPr="003D6118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就业招聘活动，</w:t>
      </w:r>
      <w:r w:rsidRPr="00F96F79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现面向社会广泛征集适合岗位，诚邀各行业用人单位报名参加。</w:t>
      </w:r>
    </w:p>
    <w:p w14:paraId="4D19B225" w14:textId="3EE3F81E" w:rsidR="008E3009" w:rsidRPr="00911595" w:rsidRDefault="00F96F79" w:rsidP="003D6118">
      <w:pPr>
        <w:widowControl/>
        <w:spacing w:after="0" w:line="540" w:lineRule="exact"/>
        <w:ind w:firstLineChars="200" w:firstLine="640"/>
        <w:jc w:val="both"/>
        <w:rPr>
          <w:rFonts w:ascii="方正黑体_GBK" w:eastAsia="方正黑体_GBK" w:hAnsi="Times New Roman" w:cs="Times New Roman"/>
          <w:kern w:val="0"/>
          <w:sz w:val="32"/>
          <w:szCs w:val="32"/>
          <w:lang w:bidi="ar"/>
          <w14:ligatures w14:val="none"/>
        </w:rPr>
      </w:pPr>
      <w:r w:rsidRPr="00911595">
        <w:rPr>
          <w:rFonts w:ascii="方正黑体_GBK" w:eastAsia="方正黑体_GBK" w:hAnsi="Times New Roman" w:cs="Times New Roman" w:hint="eastAsia"/>
          <w:kern w:val="0"/>
          <w:sz w:val="32"/>
          <w:szCs w:val="32"/>
          <w:lang w:bidi="ar"/>
          <w14:ligatures w14:val="none"/>
        </w:rPr>
        <w:t>一、活动名称</w:t>
      </w:r>
    </w:p>
    <w:p w14:paraId="3BAFC7EB" w14:textId="0FC679BA" w:rsidR="00F96F79" w:rsidRDefault="00F96F79" w:rsidP="003D6118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“</w:t>
      </w:r>
      <w:r w:rsidRPr="00F96F79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职引未来</w:t>
      </w:r>
      <w:r w:rsidR="00284DF9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·</w:t>
      </w:r>
      <w:r w:rsidRPr="00F96F79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筑梦青春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”重庆能源工业技师学院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2026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年毕业生专场招聘活动</w:t>
      </w:r>
      <w:r w:rsidR="00911595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。</w:t>
      </w:r>
    </w:p>
    <w:p w14:paraId="087BE28C" w14:textId="52FEF606" w:rsidR="00F96F79" w:rsidRPr="00911595" w:rsidRDefault="00911595" w:rsidP="003D6118">
      <w:pPr>
        <w:widowControl/>
        <w:spacing w:after="0" w:line="540" w:lineRule="exact"/>
        <w:ind w:firstLineChars="200" w:firstLine="640"/>
        <w:jc w:val="both"/>
        <w:rPr>
          <w:rFonts w:ascii="方正黑体_GBK" w:eastAsia="方正黑体_GBK" w:hAnsi="Times New Roman" w:cs="Times New Roman"/>
          <w:kern w:val="0"/>
          <w:sz w:val="32"/>
          <w:szCs w:val="32"/>
          <w:lang w:bidi="ar"/>
          <w14:ligatures w14:val="none"/>
        </w:rPr>
      </w:pPr>
      <w:r w:rsidRPr="00911595">
        <w:rPr>
          <w:rFonts w:ascii="方正黑体_GBK" w:eastAsia="方正黑体_GBK" w:hAnsi="Times New Roman" w:cs="Times New Roman" w:hint="eastAsia"/>
          <w:kern w:val="0"/>
          <w:sz w:val="32"/>
          <w:szCs w:val="32"/>
          <w:lang w:bidi="ar"/>
          <w14:ligatures w14:val="none"/>
        </w:rPr>
        <w:t>二、活动时</w:t>
      </w:r>
      <w:r w:rsidR="00F96F79" w:rsidRPr="00911595">
        <w:rPr>
          <w:rFonts w:ascii="方正黑体_GBK" w:eastAsia="方正黑体_GBK" w:hAnsi="Times New Roman" w:cs="Times New Roman" w:hint="eastAsia"/>
          <w:kern w:val="0"/>
          <w:sz w:val="32"/>
          <w:szCs w:val="32"/>
          <w:lang w:bidi="ar"/>
          <w14:ligatures w14:val="none"/>
        </w:rPr>
        <w:t>间</w:t>
      </w:r>
    </w:p>
    <w:p w14:paraId="60C52112" w14:textId="07E3E931" w:rsidR="00F96F79" w:rsidRDefault="00F96F79" w:rsidP="003D6118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  <w:bookmarkStart w:id="0" w:name="OLE_LINK2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2026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8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1</w:t>
      </w:r>
      <w:r w:rsidR="00166BDC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6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日—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2</w:t>
      </w:r>
      <w:r w:rsidR="00166BDC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日</w:t>
      </w:r>
      <w:bookmarkEnd w:id="0"/>
      <w:r w:rsidR="00911595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。</w:t>
      </w:r>
    </w:p>
    <w:p w14:paraId="6EBB8599" w14:textId="39BDB272" w:rsidR="00911595" w:rsidRPr="00911595" w:rsidRDefault="00911595" w:rsidP="00911595">
      <w:pPr>
        <w:widowControl/>
        <w:spacing w:after="0" w:line="540" w:lineRule="exact"/>
        <w:ind w:firstLineChars="200" w:firstLine="640"/>
        <w:jc w:val="both"/>
        <w:rPr>
          <w:rFonts w:ascii="方正黑体_GBK" w:eastAsia="方正黑体_GBK" w:hAnsi="Times New Roman" w:cs="Times New Roman"/>
          <w:kern w:val="0"/>
          <w:sz w:val="32"/>
          <w:szCs w:val="32"/>
          <w:lang w:bidi="ar"/>
          <w14:ligatures w14:val="none"/>
        </w:rPr>
      </w:pPr>
      <w:r>
        <w:rPr>
          <w:rFonts w:ascii="方正黑体_GBK" w:eastAsia="方正黑体_GBK" w:hAnsi="Times New Roman" w:cs="Times New Roman" w:hint="eastAsia"/>
          <w:kern w:val="0"/>
          <w:sz w:val="32"/>
          <w:szCs w:val="32"/>
          <w:lang w:bidi="ar"/>
          <w14:ligatures w14:val="none"/>
        </w:rPr>
        <w:t>三</w:t>
      </w:r>
      <w:r w:rsidRPr="00911595">
        <w:rPr>
          <w:rFonts w:ascii="方正黑体_GBK" w:eastAsia="方正黑体_GBK" w:hAnsi="Times New Roman" w:cs="Times New Roman" w:hint="eastAsia"/>
          <w:kern w:val="0"/>
          <w:sz w:val="32"/>
          <w:szCs w:val="32"/>
          <w:lang w:bidi="ar"/>
          <w14:ligatures w14:val="none"/>
        </w:rPr>
        <w:t>、活动</w:t>
      </w:r>
      <w:r>
        <w:rPr>
          <w:rFonts w:ascii="方正黑体_GBK" w:eastAsia="方正黑体_GBK" w:hAnsi="Times New Roman" w:cs="Times New Roman" w:hint="eastAsia"/>
          <w:kern w:val="0"/>
          <w:sz w:val="32"/>
          <w:szCs w:val="32"/>
          <w:lang w:bidi="ar"/>
          <w14:ligatures w14:val="none"/>
        </w:rPr>
        <w:t>地点</w:t>
      </w:r>
    </w:p>
    <w:p w14:paraId="451DA5D4" w14:textId="2AB3C627" w:rsidR="00911595" w:rsidRDefault="00911595" w:rsidP="003D6118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重庆能源工业技师学院（重庆市沙坪坝区上桥二村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11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号）。</w:t>
      </w:r>
    </w:p>
    <w:p w14:paraId="04427067" w14:textId="7A52DB59" w:rsidR="00911595" w:rsidRDefault="00911595" w:rsidP="003D6118">
      <w:pPr>
        <w:widowControl/>
        <w:spacing w:after="0" w:line="540" w:lineRule="exact"/>
        <w:ind w:firstLineChars="200" w:firstLine="640"/>
        <w:jc w:val="both"/>
        <w:rPr>
          <w:rFonts w:ascii="方正黑体_GBK" w:eastAsia="方正黑体_GBK" w:hAnsi="Times New Roman" w:cs="Times New Roman"/>
          <w:kern w:val="0"/>
          <w:sz w:val="32"/>
          <w:szCs w:val="32"/>
          <w:lang w:bidi="ar"/>
          <w14:ligatures w14:val="none"/>
        </w:rPr>
      </w:pPr>
      <w:r>
        <w:rPr>
          <w:rFonts w:ascii="方正黑体_GBK" w:eastAsia="方正黑体_GBK" w:hAnsi="Times New Roman" w:cs="Times New Roman" w:hint="eastAsia"/>
          <w:kern w:val="0"/>
          <w:sz w:val="32"/>
          <w:szCs w:val="32"/>
          <w:lang w:bidi="ar"/>
          <w14:ligatures w14:val="none"/>
        </w:rPr>
        <w:t>四</w:t>
      </w:r>
      <w:r w:rsidRPr="00911595">
        <w:rPr>
          <w:rFonts w:ascii="方正黑体_GBK" w:eastAsia="方正黑体_GBK" w:hAnsi="Times New Roman" w:cs="Times New Roman" w:hint="eastAsia"/>
          <w:kern w:val="0"/>
          <w:sz w:val="32"/>
          <w:szCs w:val="32"/>
          <w:lang w:bidi="ar"/>
          <w14:ligatures w14:val="none"/>
        </w:rPr>
        <w:t>、</w:t>
      </w:r>
      <w:r>
        <w:rPr>
          <w:rFonts w:ascii="方正黑体_GBK" w:eastAsia="方正黑体_GBK" w:hAnsi="Times New Roman" w:cs="Times New Roman" w:hint="eastAsia"/>
          <w:kern w:val="0"/>
          <w:sz w:val="32"/>
          <w:szCs w:val="32"/>
          <w:lang w:bidi="ar"/>
          <w14:ligatures w14:val="none"/>
        </w:rPr>
        <w:t>服务对象</w:t>
      </w:r>
    </w:p>
    <w:p w14:paraId="767BBE60" w14:textId="39F6340B" w:rsidR="00911595" w:rsidRDefault="00911595" w:rsidP="003D6118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重庆能源工业技师学院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2</w:t>
      </w:r>
      <w:r w:rsidR="00A84FB5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6</w:t>
      </w:r>
      <w:r w:rsidR="00A84FB5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届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离校未就业毕业生、</w:t>
      </w:r>
      <w:r w:rsidRPr="003D6118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2</w:t>
      </w:r>
      <w:r w:rsidR="00A84FB5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7</w:t>
      </w:r>
      <w:r w:rsidR="00A84FB5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届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应届</w:t>
      </w:r>
      <w:r w:rsidRPr="003D6118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毕业生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。</w:t>
      </w:r>
    </w:p>
    <w:p w14:paraId="623B574E" w14:textId="7C46DBB5" w:rsidR="00911595" w:rsidRDefault="00911595" w:rsidP="003D6118">
      <w:pPr>
        <w:widowControl/>
        <w:spacing w:after="0" w:line="540" w:lineRule="exact"/>
        <w:ind w:firstLineChars="200" w:firstLine="640"/>
        <w:jc w:val="both"/>
        <w:rPr>
          <w:rFonts w:ascii="方正黑体_GBK" w:eastAsia="方正黑体_GBK" w:hAnsi="Times New Roman" w:cs="Times New Roman"/>
          <w:kern w:val="0"/>
          <w:sz w:val="32"/>
          <w:szCs w:val="32"/>
          <w:lang w:bidi="ar"/>
          <w14:ligatures w14:val="none"/>
        </w:rPr>
      </w:pPr>
      <w:r>
        <w:rPr>
          <w:rFonts w:ascii="方正黑体_GBK" w:eastAsia="方正黑体_GBK" w:hAnsi="Times New Roman" w:cs="Times New Roman" w:hint="eastAsia"/>
          <w:kern w:val="0"/>
          <w:sz w:val="32"/>
          <w:szCs w:val="32"/>
          <w:lang w:bidi="ar"/>
          <w14:ligatures w14:val="none"/>
        </w:rPr>
        <w:t>五</w:t>
      </w:r>
      <w:r w:rsidRPr="00911595">
        <w:rPr>
          <w:rFonts w:ascii="方正黑体_GBK" w:eastAsia="方正黑体_GBK" w:hAnsi="Times New Roman" w:cs="Times New Roman" w:hint="eastAsia"/>
          <w:kern w:val="0"/>
          <w:sz w:val="32"/>
          <w:szCs w:val="32"/>
          <w:lang w:bidi="ar"/>
          <w14:ligatures w14:val="none"/>
        </w:rPr>
        <w:t>、</w:t>
      </w:r>
      <w:r>
        <w:rPr>
          <w:rFonts w:ascii="方正黑体_GBK" w:eastAsia="方正黑体_GBK" w:hAnsi="Times New Roman" w:cs="Times New Roman" w:hint="eastAsia"/>
          <w:kern w:val="0"/>
          <w:sz w:val="32"/>
          <w:szCs w:val="32"/>
          <w:lang w:bidi="ar"/>
          <w14:ligatures w14:val="none"/>
        </w:rPr>
        <w:t>活动方式</w:t>
      </w:r>
    </w:p>
    <w:p w14:paraId="32FDDDCA" w14:textId="44261A14" w:rsidR="00911595" w:rsidRDefault="00F229C9" w:rsidP="003D6118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  <w:r w:rsidRPr="00F229C9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（一）线下</w:t>
      </w:r>
      <w:r w:rsidR="00AB7E8A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专场</w:t>
      </w:r>
      <w:r w:rsidRPr="00F229C9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招聘活动</w:t>
      </w:r>
    </w:p>
    <w:p w14:paraId="265D68E2" w14:textId="62371439" w:rsidR="00AB7E8A" w:rsidRDefault="00AB7E8A" w:rsidP="003D6118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时间：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2026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8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16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日—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22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 xml:space="preserve">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上午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9:00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—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17:00</w:t>
      </w:r>
      <w:r w:rsidR="00DD27AD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。</w:t>
      </w:r>
    </w:p>
    <w:p w14:paraId="5458AEA4" w14:textId="120AD6D9" w:rsidR="00AB7E8A" w:rsidRPr="00F229C9" w:rsidRDefault="00AB7E8A" w:rsidP="003D6118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lastRenderedPageBreak/>
        <w:t>地点：重庆能源工业技师学院学术报告厅、阶梯教室、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VR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教室、各班教室</w:t>
      </w:r>
      <w:r w:rsidR="00DD27AD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。</w:t>
      </w:r>
    </w:p>
    <w:p w14:paraId="0AA4E0FC" w14:textId="5077BBEF" w:rsidR="00F229C9" w:rsidRDefault="00F229C9" w:rsidP="003D6118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  <w:r w:rsidRPr="00F229C9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（二）</w:t>
      </w:r>
      <w:bookmarkStart w:id="1" w:name="OLE_LINK3"/>
      <w:r w:rsidR="00DD27AD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线上</w:t>
      </w:r>
      <w:r w:rsidRPr="00F229C9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线</w:t>
      </w:r>
      <w:r w:rsidR="00AB7E8A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下</w:t>
      </w:r>
      <w:r w:rsidRPr="00F229C9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招聘</w:t>
      </w:r>
      <w:r w:rsidR="00AB7E8A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展示</w:t>
      </w:r>
      <w:r w:rsidRPr="00F229C9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活动</w:t>
      </w:r>
      <w:bookmarkEnd w:id="1"/>
    </w:p>
    <w:p w14:paraId="2313AC84" w14:textId="03DD7751" w:rsidR="00AB7E8A" w:rsidRDefault="00AB7E8A" w:rsidP="00AB7E8A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时间：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2026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8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16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日—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22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 xml:space="preserve"> </w:t>
      </w:r>
      <w:r w:rsidR="00DD27AD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。</w:t>
      </w:r>
    </w:p>
    <w:p w14:paraId="7AD633B1" w14:textId="44E0EC7E" w:rsidR="00AB7E8A" w:rsidRPr="00F229C9" w:rsidRDefault="00AB7E8A" w:rsidP="00AB7E8A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地点：重庆能源工业技师学院广场活动展示区</w:t>
      </w:r>
      <w:r w:rsidR="00DD27AD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（线下）、各班班级群（线上）。</w:t>
      </w:r>
    </w:p>
    <w:p w14:paraId="388D479D" w14:textId="050AA1CB" w:rsidR="00911595" w:rsidRDefault="00911595" w:rsidP="003D6118">
      <w:pPr>
        <w:widowControl/>
        <w:spacing w:after="0" w:line="540" w:lineRule="exact"/>
        <w:ind w:firstLineChars="200" w:firstLine="640"/>
        <w:jc w:val="both"/>
        <w:rPr>
          <w:rFonts w:ascii="方正黑体_GBK" w:eastAsia="方正黑体_GBK" w:hAnsi="Times New Roman" w:cs="Times New Roman"/>
          <w:kern w:val="0"/>
          <w:sz w:val="32"/>
          <w:szCs w:val="32"/>
          <w:lang w:bidi="ar"/>
          <w14:ligatures w14:val="none"/>
        </w:rPr>
      </w:pPr>
      <w:bookmarkStart w:id="2" w:name="OLE_LINK1"/>
      <w:r>
        <w:rPr>
          <w:rFonts w:ascii="方正黑体_GBK" w:eastAsia="方正黑体_GBK" w:hAnsi="Times New Roman" w:cs="Times New Roman" w:hint="eastAsia"/>
          <w:kern w:val="0"/>
          <w:sz w:val="32"/>
          <w:szCs w:val="32"/>
          <w:lang w:bidi="ar"/>
          <w14:ligatures w14:val="none"/>
        </w:rPr>
        <w:t>六、</w:t>
      </w:r>
      <w:r w:rsidRPr="00911595">
        <w:rPr>
          <w:rFonts w:ascii="方正黑体_GBK" w:eastAsia="方正黑体_GBK" w:hAnsi="Times New Roman" w:cs="Times New Roman"/>
          <w:kern w:val="0"/>
          <w:sz w:val="32"/>
          <w:szCs w:val="32"/>
          <w:lang w:bidi="ar"/>
          <w14:ligatures w14:val="none"/>
        </w:rPr>
        <w:t>报名</w:t>
      </w:r>
      <w:bookmarkEnd w:id="2"/>
      <w:r w:rsidRPr="00911595">
        <w:rPr>
          <w:rFonts w:ascii="方正黑体_GBK" w:eastAsia="方正黑体_GBK" w:hAnsi="Times New Roman" w:cs="Times New Roman"/>
          <w:kern w:val="0"/>
          <w:sz w:val="32"/>
          <w:szCs w:val="32"/>
          <w:lang w:bidi="ar"/>
          <w14:ligatures w14:val="none"/>
        </w:rPr>
        <w:t>与参与方式</w:t>
      </w:r>
    </w:p>
    <w:p w14:paraId="34B14817" w14:textId="77777777" w:rsidR="00911595" w:rsidRDefault="00911595" w:rsidP="003D6118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  <w:r w:rsidRPr="00911595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有意向参与本次专场招聘会的企业，请于</w:t>
      </w:r>
      <w:r w:rsidRPr="00911595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 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8</w:t>
      </w:r>
      <w:r w:rsidRPr="00911595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7</w:t>
      </w:r>
      <w:r w:rsidRPr="00911595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日（星期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五</w:t>
      </w:r>
      <w:r w:rsidRPr="00911595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）</w:t>
      </w:r>
      <w:r w:rsidRPr="00911595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7</w:t>
      </w:r>
      <w:r w:rsidRPr="00911595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:00</w:t>
      </w:r>
      <w:r w:rsidRPr="00911595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前，将企业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参会报名</w:t>
      </w:r>
      <w:r w:rsidRPr="00911595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表发送至邮箱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2344842</w:t>
      </w:r>
      <w:r w:rsidRPr="00911595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@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qq</w:t>
      </w:r>
      <w:r w:rsidRPr="00911595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.com</w:t>
      </w:r>
      <w:r w:rsidRPr="00911595"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t>。</w:t>
      </w:r>
    </w:p>
    <w:p w14:paraId="3A596BA6" w14:textId="3D4900D2" w:rsidR="00911595" w:rsidRDefault="00911595" w:rsidP="003D6118">
      <w:pPr>
        <w:widowControl/>
        <w:spacing w:after="0" w:line="540" w:lineRule="exact"/>
        <w:ind w:firstLineChars="200" w:firstLine="640"/>
        <w:jc w:val="both"/>
        <w:rPr>
          <w:rFonts w:ascii="方正黑体_GBK" w:eastAsia="方正黑体_GBK" w:hAnsi="Times New Roman" w:cs="Times New Roman"/>
          <w:kern w:val="0"/>
          <w:sz w:val="32"/>
          <w:szCs w:val="32"/>
          <w:lang w:bidi="ar"/>
          <w14:ligatures w14:val="none"/>
        </w:rPr>
      </w:pPr>
      <w:r w:rsidRPr="00911595">
        <w:rPr>
          <w:rFonts w:ascii="方正黑体_GBK" w:eastAsia="方正黑体_GBK" w:hAnsi="Times New Roman" w:cs="Times New Roman" w:hint="eastAsia"/>
          <w:kern w:val="0"/>
          <w:sz w:val="32"/>
          <w:szCs w:val="32"/>
          <w:lang w:bidi="ar"/>
          <w14:ligatures w14:val="none"/>
        </w:rPr>
        <w:t>各用人单位需配合活动承办方提供岗位需求、收到的简历人员信息、入职人员信息等详细材料。</w:t>
      </w:r>
    </w:p>
    <w:p w14:paraId="3309A087" w14:textId="0F774E83" w:rsidR="00284DF9" w:rsidRDefault="00284DF9" w:rsidP="003D6118">
      <w:pPr>
        <w:widowControl/>
        <w:spacing w:after="0" w:line="540" w:lineRule="exact"/>
        <w:ind w:firstLineChars="200" w:firstLine="640"/>
        <w:jc w:val="both"/>
        <w:rPr>
          <w:rFonts w:ascii="方正黑体_GBK" w:eastAsia="方正黑体_GBK" w:hAnsi="Times New Roman" w:cs="Times New Roman"/>
          <w:kern w:val="0"/>
          <w:sz w:val="32"/>
          <w:szCs w:val="32"/>
          <w:lang w:bidi="ar"/>
          <w14:ligatures w14:val="none"/>
        </w:rPr>
      </w:pPr>
      <w:r>
        <w:rPr>
          <w:rFonts w:ascii="方正黑体_GBK" w:eastAsia="方正黑体_GBK" w:hAnsi="Times New Roman" w:cs="Times New Roman" w:hint="eastAsia"/>
          <w:kern w:val="0"/>
          <w:sz w:val="32"/>
          <w:szCs w:val="32"/>
          <w:lang w:bidi="ar"/>
          <w14:ligatures w14:val="none"/>
        </w:rPr>
        <w:t>七、联系方式</w:t>
      </w:r>
    </w:p>
    <w:p w14:paraId="067C7818" w14:textId="7E938338" w:rsidR="00284DF9" w:rsidRPr="00284DF9" w:rsidRDefault="00284DF9" w:rsidP="00284DF9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  <w:r w:rsidRPr="00284DF9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联系人：李老师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 xml:space="preserve">  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电话：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17782350317</w:t>
      </w:r>
    </w:p>
    <w:p w14:paraId="2D63C036" w14:textId="120ADA04" w:rsidR="00284DF9" w:rsidRDefault="00284DF9" w:rsidP="003D6118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 xml:space="preserve">       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代老师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 xml:space="preserve">  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电话：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  <w14:ligatures w14:val="none"/>
        </w:rPr>
        <w:t>18523442270</w:t>
      </w:r>
    </w:p>
    <w:p w14:paraId="60D86F63" w14:textId="77777777" w:rsidR="00284DF9" w:rsidRDefault="00284DF9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</w:p>
    <w:p w14:paraId="1C392AFB" w14:textId="2651B3B0" w:rsidR="00186EB9" w:rsidRDefault="00186EB9">
      <w:pPr>
        <w:widowControl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  <w14:ligatures w14:val="none"/>
        </w:rPr>
        <w:br w:type="page"/>
      </w:r>
    </w:p>
    <w:p w14:paraId="3BC30B48" w14:textId="77777777" w:rsidR="00186EB9" w:rsidRPr="00BF02F8" w:rsidRDefault="00186EB9" w:rsidP="00186EB9">
      <w:pPr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附件：</w:t>
      </w:r>
    </w:p>
    <w:p w14:paraId="4494955C" w14:textId="77777777" w:rsidR="00186EB9" w:rsidRDefault="00186EB9" w:rsidP="00186EB9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企业参会报名表</w:t>
      </w:r>
    </w:p>
    <w:tbl>
      <w:tblPr>
        <w:tblpPr w:leftFromText="180" w:rightFromText="180" w:vertAnchor="text" w:horzAnchor="page" w:tblpX="271" w:tblpY="260"/>
        <w:tblOverlap w:val="never"/>
        <w:tblW w:w="11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2646"/>
        <w:gridCol w:w="990"/>
        <w:gridCol w:w="3175"/>
        <w:gridCol w:w="1510"/>
        <w:gridCol w:w="2030"/>
      </w:tblGrid>
      <w:tr w:rsidR="00186EB9" w14:paraId="40579DAD" w14:textId="77777777" w:rsidTr="00994DA5">
        <w:trPr>
          <w:trHeight w:val="735"/>
        </w:trPr>
        <w:tc>
          <w:tcPr>
            <w:tcW w:w="1216" w:type="dxa"/>
            <w:vAlign w:val="center"/>
          </w:tcPr>
          <w:p w14:paraId="1332B9D9" w14:textId="77777777" w:rsidR="00186EB9" w:rsidRDefault="00186EB9" w:rsidP="00994DA5">
            <w:pPr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8"/>
              </w:rPr>
              <w:t>单位名称</w:t>
            </w:r>
          </w:p>
        </w:tc>
        <w:tc>
          <w:tcPr>
            <w:tcW w:w="10351" w:type="dxa"/>
            <w:gridSpan w:val="5"/>
            <w:vAlign w:val="center"/>
          </w:tcPr>
          <w:p w14:paraId="1C1081FE" w14:textId="77777777" w:rsidR="00186EB9" w:rsidRDefault="00186EB9" w:rsidP="00994DA5">
            <w:pPr>
              <w:jc w:val="center"/>
              <w:rPr>
                <w:rFonts w:ascii="黑体" w:eastAsia="黑体" w:hAnsi="黑体" w:cs="黑体" w:hint="eastAsia"/>
                <w:bCs/>
              </w:rPr>
            </w:pPr>
          </w:p>
        </w:tc>
      </w:tr>
      <w:tr w:rsidR="00186EB9" w14:paraId="4638EB4F" w14:textId="77777777" w:rsidTr="00994DA5">
        <w:trPr>
          <w:trHeight w:val="792"/>
        </w:trPr>
        <w:tc>
          <w:tcPr>
            <w:tcW w:w="1216" w:type="dxa"/>
            <w:vAlign w:val="center"/>
          </w:tcPr>
          <w:p w14:paraId="7C48DCB9" w14:textId="77777777" w:rsidR="00186EB9" w:rsidRDefault="00186EB9" w:rsidP="00994DA5">
            <w:pPr>
              <w:jc w:val="center"/>
              <w:rPr>
                <w:rFonts w:ascii="黑体" w:eastAsia="黑体" w:hAnsi="黑体" w:cs="黑体" w:hint="eastAsia"/>
                <w:b/>
                <w:szCs w:val="22"/>
              </w:rPr>
            </w:pPr>
            <w:r>
              <w:rPr>
                <w:rFonts w:ascii="黑体" w:eastAsia="黑体" w:hAnsi="黑体" w:cs="黑体" w:hint="eastAsia"/>
                <w:b/>
              </w:rPr>
              <w:t>参会人</w:t>
            </w:r>
          </w:p>
        </w:tc>
        <w:tc>
          <w:tcPr>
            <w:tcW w:w="2646" w:type="dxa"/>
            <w:vAlign w:val="center"/>
          </w:tcPr>
          <w:p w14:paraId="12488E1C" w14:textId="77777777" w:rsidR="00186EB9" w:rsidRDefault="00186EB9" w:rsidP="00994DA5">
            <w:pPr>
              <w:jc w:val="center"/>
              <w:rPr>
                <w:rFonts w:ascii="黑体" w:eastAsia="黑体" w:hAnsi="黑体" w:cs="黑体" w:hint="eastAsia"/>
                <w:bCs/>
              </w:rPr>
            </w:pPr>
          </w:p>
        </w:tc>
        <w:tc>
          <w:tcPr>
            <w:tcW w:w="990" w:type="dxa"/>
            <w:vAlign w:val="center"/>
          </w:tcPr>
          <w:p w14:paraId="0480870A" w14:textId="77777777" w:rsidR="00186EB9" w:rsidRDefault="00186EB9" w:rsidP="00994DA5">
            <w:pPr>
              <w:jc w:val="center"/>
              <w:rPr>
                <w:rFonts w:ascii="黑体" w:eastAsia="黑体" w:hAnsi="黑体" w:cs="黑体" w:hint="eastAsia"/>
                <w:b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8"/>
              </w:rPr>
              <w:t>职务</w:t>
            </w:r>
          </w:p>
        </w:tc>
        <w:tc>
          <w:tcPr>
            <w:tcW w:w="3175" w:type="dxa"/>
            <w:vAlign w:val="center"/>
          </w:tcPr>
          <w:p w14:paraId="51C94D51" w14:textId="77777777" w:rsidR="00186EB9" w:rsidRDefault="00186EB9" w:rsidP="00994DA5">
            <w:pPr>
              <w:jc w:val="center"/>
              <w:rPr>
                <w:rFonts w:ascii="黑体" w:eastAsia="黑体" w:hAnsi="黑体" w:cs="黑体" w:hint="eastAsia"/>
                <w:bCs/>
              </w:rPr>
            </w:pPr>
          </w:p>
        </w:tc>
        <w:tc>
          <w:tcPr>
            <w:tcW w:w="1510" w:type="dxa"/>
            <w:vAlign w:val="center"/>
          </w:tcPr>
          <w:p w14:paraId="32A80F97" w14:textId="77777777" w:rsidR="00186EB9" w:rsidRDefault="00186EB9" w:rsidP="00994DA5">
            <w:pPr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8"/>
              </w:rPr>
              <w:t>联系方式</w:t>
            </w:r>
          </w:p>
        </w:tc>
        <w:tc>
          <w:tcPr>
            <w:tcW w:w="2030" w:type="dxa"/>
            <w:vAlign w:val="center"/>
          </w:tcPr>
          <w:p w14:paraId="746AF4A9" w14:textId="77777777" w:rsidR="00186EB9" w:rsidRDefault="00186EB9" w:rsidP="00994DA5">
            <w:pPr>
              <w:jc w:val="center"/>
              <w:rPr>
                <w:rFonts w:ascii="黑体" w:eastAsia="黑体" w:hAnsi="黑体" w:cs="黑体" w:hint="eastAsia"/>
                <w:bCs/>
              </w:rPr>
            </w:pPr>
          </w:p>
        </w:tc>
      </w:tr>
      <w:tr w:rsidR="00186EB9" w14:paraId="638EACDF" w14:textId="77777777" w:rsidTr="00994DA5">
        <w:trPr>
          <w:trHeight w:val="792"/>
        </w:trPr>
        <w:tc>
          <w:tcPr>
            <w:tcW w:w="1216" w:type="dxa"/>
            <w:vAlign w:val="center"/>
          </w:tcPr>
          <w:p w14:paraId="10A80F8B" w14:textId="77777777" w:rsidR="00186EB9" w:rsidRDefault="00186EB9" w:rsidP="00994DA5">
            <w:pPr>
              <w:jc w:val="center"/>
              <w:rPr>
                <w:rFonts w:ascii="黑体" w:eastAsia="黑体" w:hAnsi="黑体" w:cs="黑体" w:hint="eastAsia"/>
                <w:b/>
                <w:szCs w:val="22"/>
              </w:rPr>
            </w:pPr>
            <w:r>
              <w:rPr>
                <w:rFonts w:ascii="黑体" w:eastAsia="黑体" w:hAnsi="黑体" w:cs="黑体" w:hint="eastAsia"/>
                <w:b/>
              </w:rPr>
              <w:t>参会人</w:t>
            </w:r>
          </w:p>
        </w:tc>
        <w:tc>
          <w:tcPr>
            <w:tcW w:w="2646" w:type="dxa"/>
            <w:vAlign w:val="center"/>
          </w:tcPr>
          <w:p w14:paraId="1A68F2CF" w14:textId="77777777" w:rsidR="00186EB9" w:rsidRDefault="00186EB9" w:rsidP="00994DA5">
            <w:pPr>
              <w:jc w:val="center"/>
              <w:rPr>
                <w:rFonts w:ascii="黑体" w:eastAsia="黑体" w:hAnsi="黑体" w:cs="黑体" w:hint="eastAsia"/>
                <w:bCs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737A23A" w14:textId="77777777" w:rsidR="00186EB9" w:rsidRDefault="00186EB9" w:rsidP="00994DA5">
            <w:pPr>
              <w:jc w:val="center"/>
              <w:rPr>
                <w:rFonts w:ascii="黑体" w:eastAsia="黑体" w:hAnsi="黑体" w:cs="黑体" w:hint="eastAsia"/>
                <w:b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8"/>
              </w:rPr>
              <w:t>职务</w:t>
            </w:r>
          </w:p>
        </w:tc>
        <w:tc>
          <w:tcPr>
            <w:tcW w:w="3175" w:type="dxa"/>
            <w:vAlign w:val="center"/>
          </w:tcPr>
          <w:p w14:paraId="3C57594C" w14:textId="77777777" w:rsidR="00186EB9" w:rsidRDefault="00186EB9" w:rsidP="00994DA5">
            <w:pPr>
              <w:jc w:val="center"/>
              <w:rPr>
                <w:rFonts w:ascii="黑体" w:eastAsia="黑体" w:hAnsi="黑体" w:cs="黑体" w:hint="eastAsia"/>
                <w:bCs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7E09845C" w14:textId="77777777" w:rsidR="00186EB9" w:rsidRDefault="00186EB9" w:rsidP="00994DA5">
            <w:pPr>
              <w:jc w:val="center"/>
              <w:rPr>
                <w:rFonts w:ascii="黑体" w:eastAsia="黑体" w:hAnsi="黑体" w:cs="黑体" w:hint="eastAsia"/>
                <w:bCs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8"/>
              </w:rPr>
              <w:t>联系方式</w:t>
            </w:r>
          </w:p>
        </w:tc>
        <w:tc>
          <w:tcPr>
            <w:tcW w:w="2030" w:type="dxa"/>
            <w:vAlign w:val="center"/>
          </w:tcPr>
          <w:p w14:paraId="4E27AFC3" w14:textId="77777777" w:rsidR="00186EB9" w:rsidRDefault="00186EB9" w:rsidP="00994DA5">
            <w:pPr>
              <w:jc w:val="center"/>
              <w:rPr>
                <w:rFonts w:ascii="黑体" w:eastAsia="黑体" w:hAnsi="黑体" w:cs="黑体" w:hint="eastAsia"/>
                <w:bCs/>
                <w:szCs w:val="22"/>
              </w:rPr>
            </w:pPr>
          </w:p>
        </w:tc>
      </w:tr>
      <w:tr w:rsidR="00186EB9" w14:paraId="2586370C" w14:textId="77777777" w:rsidTr="00994DA5">
        <w:trPr>
          <w:trHeight w:val="1036"/>
        </w:trPr>
        <w:tc>
          <w:tcPr>
            <w:tcW w:w="1216" w:type="dxa"/>
            <w:vAlign w:val="center"/>
          </w:tcPr>
          <w:p w14:paraId="738AC977" w14:textId="77777777" w:rsidR="00186EB9" w:rsidRDefault="00186EB9" w:rsidP="00994DA5">
            <w:pPr>
              <w:jc w:val="center"/>
              <w:rPr>
                <w:rFonts w:ascii="黑体" w:eastAsia="黑体" w:hAnsi="黑体" w:cs="黑体" w:hint="eastAsia"/>
                <w:b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8"/>
              </w:rPr>
              <w:t>参加类型</w:t>
            </w:r>
          </w:p>
        </w:tc>
        <w:tc>
          <w:tcPr>
            <w:tcW w:w="10351" w:type="dxa"/>
            <w:gridSpan w:val="5"/>
            <w:vAlign w:val="center"/>
          </w:tcPr>
          <w:p w14:paraId="2E5FCDFF" w14:textId="77777777" w:rsidR="00186EB9" w:rsidRPr="00BF02F8" w:rsidRDefault="00186EB9" w:rsidP="00994DA5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8"/>
              </w:rPr>
            </w:pPr>
            <w:r>
              <w:rPr>
                <w:rFonts w:ascii="黑体" w:eastAsia="黑体" w:hAnsi="黑体" w:cs="黑体"/>
                <w:bCs/>
                <w:sz w:val="24"/>
                <w:szCs w:val="28"/>
              </w:rPr>
              <w:sym w:font="Wingdings" w:char="00A8"/>
            </w:r>
            <w:r>
              <w:rPr>
                <w:rFonts w:ascii="黑体" w:eastAsia="黑体" w:hAnsi="黑体" w:cs="黑体" w:hint="eastAsia"/>
                <w:bCs/>
                <w:szCs w:val="21"/>
              </w:rPr>
              <w:t>线下专场招</w:t>
            </w:r>
            <w:r w:rsidRPr="00BF02F8">
              <w:rPr>
                <w:rFonts w:ascii="黑体" w:eastAsia="黑体" w:hAnsi="黑体" w:cs="黑体" w:hint="eastAsia"/>
                <w:bCs/>
                <w:sz w:val="24"/>
                <w:szCs w:val="28"/>
              </w:rPr>
              <w:t>聘活动（</w:t>
            </w:r>
            <w:r>
              <w:rPr>
                <w:rFonts w:ascii="黑体" w:eastAsia="黑体" w:hAnsi="黑体" w:cs="黑体" w:hint="eastAsia"/>
                <w:bCs/>
                <w:sz w:val="24"/>
                <w:szCs w:val="28"/>
              </w:rPr>
              <w:t>8</w:t>
            </w:r>
            <w:r w:rsidRPr="00BF02F8">
              <w:rPr>
                <w:rFonts w:ascii="黑体" w:eastAsia="黑体" w:hAnsi="黑体" w:cs="黑体" w:hint="eastAsia"/>
                <w:bCs/>
                <w:sz w:val="24"/>
                <w:szCs w:val="28"/>
              </w:rPr>
              <w:t>月</w:t>
            </w:r>
            <w:r>
              <w:rPr>
                <w:rFonts w:ascii="黑体" w:eastAsia="黑体" w:hAnsi="黑体" w:cs="黑体" w:hint="eastAsia"/>
                <w:bCs/>
                <w:sz w:val="24"/>
                <w:szCs w:val="28"/>
              </w:rPr>
              <w:t>x</w:t>
            </w:r>
            <w:r w:rsidRPr="00BF02F8">
              <w:rPr>
                <w:rFonts w:ascii="黑体" w:eastAsia="黑体" w:hAnsi="黑体" w:cs="黑体" w:hint="eastAsia"/>
                <w:bCs/>
                <w:sz w:val="24"/>
                <w:szCs w:val="28"/>
              </w:rPr>
              <w:t>日）</w:t>
            </w:r>
          </w:p>
          <w:p w14:paraId="2C6E7B8A" w14:textId="77777777" w:rsidR="00186EB9" w:rsidRPr="00BF02F8" w:rsidRDefault="00186EB9" w:rsidP="00994DA5">
            <w:pPr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/>
                <w:bCs/>
                <w:sz w:val="24"/>
                <w:szCs w:val="28"/>
              </w:rPr>
              <w:sym w:font="Wingdings" w:char="00A8"/>
            </w:r>
            <w:r w:rsidRPr="00BF02F8">
              <w:rPr>
                <w:rFonts w:ascii="黑体" w:eastAsia="黑体" w:hAnsi="黑体" w:cs="黑体" w:hint="eastAsia"/>
                <w:bCs/>
                <w:sz w:val="24"/>
                <w:szCs w:val="28"/>
                <w14:ligatures w14:val="none"/>
              </w:rPr>
              <w:t>线上线下招聘展示活动</w:t>
            </w:r>
          </w:p>
        </w:tc>
      </w:tr>
    </w:tbl>
    <w:p w14:paraId="28FAA000" w14:textId="77777777" w:rsidR="00186EB9" w:rsidRDefault="00186EB9" w:rsidP="00186EB9">
      <w:pPr>
        <w:widowControl/>
        <w:rPr>
          <w:rStyle w:val="af2"/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Style w:val="af2"/>
          <w:rFonts w:ascii="仿宋" w:eastAsia="仿宋" w:hAnsi="仿宋" w:cs="仿宋" w:hint="eastAsia"/>
          <w:kern w:val="0"/>
          <w:sz w:val="32"/>
          <w:szCs w:val="32"/>
          <w:lang w:bidi="ar"/>
        </w:rPr>
        <w:t>注：请填报单位于8月7日17:00前将企业参会报名表及企业招聘信息表进行反馈。</w:t>
      </w:r>
    </w:p>
    <w:p w14:paraId="31D8F545" w14:textId="77777777" w:rsidR="00186EB9" w:rsidRPr="00BF02F8" w:rsidRDefault="00186EB9" w:rsidP="00186EB9">
      <w:pPr>
        <w:pStyle w:val="af0"/>
        <w:rPr>
          <w:lang w:bidi="ar"/>
        </w:rPr>
      </w:pPr>
      <w:r>
        <w:rPr>
          <w:lang w:bidi="ar"/>
        </w:rPr>
        <w:br w:type="page"/>
      </w:r>
    </w:p>
    <w:p w14:paraId="6B4626AA" w14:textId="77777777" w:rsidR="00186EB9" w:rsidRDefault="00186EB9" w:rsidP="00186EB9">
      <w:pPr>
        <w:tabs>
          <w:tab w:val="left" w:pos="2711"/>
        </w:tabs>
        <w:spacing w:line="700" w:lineRule="exact"/>
        <w:jc w:val="center"/>
        <w:rPr>
          <w:rFonts w:ascii="微软雅黑" w:eastAsia="微软雅黑" w:hAnsi="微软雅黑" w:cs="微软雅黑" w:hint="eastAsia"/>
          <w:b/>
          <w:kern w:val="0"/>
          <w:sz w:val="48"/>
          <w:szCs w:val="48"/>
        </w:rPr>
      </w:pPr>
      <w:r>
        <w:rPr>
          <w:rFonts w:ascii="微软雅黑" w:eastAsia="微软雅黑" w:hAnsi="微软雅黑" w:cs="微软雅黑"/>
          <w:b/>
          <w:noProof/>
          <w:kern w:val="0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88D09" wp14:editId="4F675B79">
                <wp:simplePos x="0" y="0"/>
                <wp:positionH relativeFrom="column">
                  <wp:posOffset>4676140</wp:posOffset>
                </wp:positionH>
                <wp:positionV relativeFrom="paragraph">
                  <wp:posOffset>546100</wp:posOffset>
                </wp:positionV>
                <wp:extent cx="1566545" cy="63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6545" cy="635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3EFBD" id="直接连接符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2pt,43pt" to="491.5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" stroked="f"/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kern w:val="0"/>
          <w:sz w:val="48"/>
          <w:szCs w:val="48"/>
        </w:rPr>
        <w:t>重庆****有限公司</w:t>
      </w:r>
    </w:p>
    <w:p w14:paraId="7D463659" w14:textId="77777777" w:rsidR="00186EB9" w:rsidRDefault="00186EB9" w:rsidP="00186EB9">
      <w:pPr>
        <w:widowControl/>
        <w:spacing w:line="360" w:lineRule="exact"/>
        <w:rPr>
          <w:rFonts w:ascii="Helvetica" w:hAnsi="Helvetica" w:cs="Helvetica"/>
          <w:bCs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  <w:shd w:val="clear" w:color="auto" w:fill="FFFFFF"/>
        </w:rPr>
        <w:t>—————————————单位简介————————————</w:t>
      </w:r>
    </w:p>
    <w:p w14:paraId="099FF86F" w14:textId="77777777" w:rsidR="00186EB9" w:rsidRDefault="00186EB9" w:rsidP="00186EB9">
      <w:pPr>
        <w:widowControl/>
        <w:tabs>
          <w:tab w:val="left" w:pos="9364"/>
        </w:tabs>
        <w:spacing w:line="360" w:lineRule="exact"/>
        <w:rPr>
          <w:rFonts w:ascii="微软雅黑" w:eastAsia="微软雅黑" w:hAnsi="微软雅黑" w:cs="微软雅黑" w:hint="eastAsia"/>
          <w:bCs/>
          <w:szCs w:val="22"/>
          <w:shd w:val="clear" w:color="auto" w:fill="FFFFFF"/>
        </w:rPr>
      </w:pPr>
    </w:p>
    <w:p w14:paraId="590A76CA" w14:textId="77777777" w:rsidR="00186EB9" w:rsidRDefault="00186EB9" w:rsidP="00186EB9">
      <w:pPr>
        <w:widowControl/>
        <w:tabs>
          <w:tab w:val="left" w:pos="9364"/>
        </w:tabs>
        <w:spacing w:line="360" w:lineRule="exact"/>
        <w:rPr>
          <w:rFonts w:ascii="微软雅黑" w:eastAsia="微软雅黑" w:hAnsi="微软雅黑" w:cs="微软雅黑" w:hint="eastAsia"/>
          <w:bCs/>
          <w:szCs w:val="22"/>
          <w:shd w:val="clear" w:color="auto" w:fill="FFFFFF"/>
        </w:rPr>
      </w:pPr>
    </w:p>
    <w:p w14:paraId="1009BEB7" w14:textId="5805A26B" w:rsidR="00186EB9" w:rsidRPr="00186EB9" w:rsidRDefault="00186EB9" w:rsidP="00186EB9">
      <w:pPr>
        <w:widowControl/>
        <w:tabs>
          <w:tab w:val="left" w:pos="9364"/>
        </w:tabs>
        <w:spacing w:line="360" w:lineRule="exact"/>
        <w:rPr>
          <w:rFonts w:ascii="微软雅黑" w:eastAsia="微软雅黑" w:hAnsi="微软雅黑" w:cs="微软雅黑" w:hint="eastAsia"/>
          <w:bCs/>
          <w:color w:val="FF0000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Cs/>
          <w:color w:val="FF0000"/>
          <w:szCs w:val="22"/>
          <w:shd w:val="clear" w:color="auto" w:fill="FFFFFF"/>
        </w:rPr>
        <w:t>此处单位简介精简控制在200～300字左右。</w:t>
      </w:r>
    </w:p>
    <w:p w14:paraId="60E620EF" w14:textId="77777777" w:rsidR="00186EB9" w:rsidRDefault="00186EB9" w:rsidP="00186EB9">
      <w:pPr>
        <w:widowControl/>
        <w:spacing w:line="320" w:lineRule="exact"/>
        <w:rPr>
          <w:rFonts w:ascii="Helvetica" w:hAnsi="Helvetica" w:cs="Helvetica"/>
          <w:bCs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  <w:shd w:val="clear" w:color="auto" w:fill="FFFFFF"/>
        </w:rPr>
        <w:t>—————————————招聘岗位————————————</w:t>
      </w:r>
    </w:p>
    <w:p w14:paraId="778A6DD7" w14:textId="77777777" w:rsidR="00186EB9" w:rsidRPr="00186EB9" w:rsidRDefault="00186EB9" w:rsidP="00186EB9">
      <w:pPr>
        <w:widowControl/>
        <w:spacing w:line="360" w:lineRule="exact"/>
        <w:rPr>
          <w:rFonts w:ascii="Times New Roman" w:eastAsia="方正仿宋_GBK" w:hAnsi="Times New Roman" w:cs="Times New Roman"/>
          <w:kern w:val="0"/>
          <w:sz w:val="24"/>
        </w:rPr>
      </w:pPr>
      <w:r w:rsidRPr="00186EB9">
        <w:rPr>
          <w:rFonts w:ascii="Times New Roman" w:eastAsia="方正仿宋_GBK" w:hAnsi="Times New Roman" w:cs="Times New Roman"/>
          <w:kern w:val="0"/>
          <w:sz w:val="24"/>
        </w:rPr>
        <w:t>1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>、行政人事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 xml:space="preserve">  5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>人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 xml:space="preserve">  4-5K</w:t>
      </w:r>
    </w:p>
    <w:p w14:paraId="14A4C0C0" w14:textId="77777777" w:rsidR="00186EB9" w:rsidRPr="00186EB9" w:rsidRDefault="00186EB9" w:rsidP="00186EB9">
      <w:pPr>
        <w:widowControl/>
        <w:spacing w:line="360" w:lineRule="exact"/>
        <w:rPr>
          <w:rFonts w:ascii="Times New Roman" w:eastAsia="方正仿宋_GBK" w:hAnsi="Times New Roman" w:cs="Times New Roman"/>
          <w:kern w:val="0"/>
          <w:sz w:val="24"/>
        </w:rPr>
      </w:pPr>
      <w:r w:rsidRPr="00186EB9">
        <w:rPr>
          <w:rFonts w:ascii="Times New Roman" w:eastAsia="方正仿宋_GBK" w:hAnsi="Times New Roman" w:cs="Times New Roman"/>
          <w:kern w:val="0"/>
          <w:sz w:val="24"/>
        </w:rPr>
        <w:t>岗位要求：</w:t>
      </w:r>
    </w:p>
    <w:p w14:paraId="3BF18CCE" w14:textId="6B34BFDB" w:rsidR="00186EB9" w:rsidRPr="00186EB9" w:rsidRDefault="00186EB9" w:rsidP="00186EB9">
      <w:pPr>
        <w:widowControl/>
        <w:spacing w:line="360" w:lineRule="exact"/>
        <w:rPr>
          <w:rFonts w:ascii="Times New Roman" w:eastAsia="方正仿宋_GBK" w:hAnsi="Times New Roman" w:cs="Times New Roman"/>
          <w:kern w:val="0"/>
          <w:sz w:val="24"/>
        </w:rPr>
      </w:pPr>
      <w:r w:rsidRPr="00186EB9">
        <w:rPr>
          <w:rFonts w:ascii="Times New Roman" w:eastAsia="方正仿宋_GBK" w:hAnsi="Times New Roman" w:cs="Times New Roman"/>
          <w:kern w:val="0"/>
          <w:sz w:val="24"/>
        </w:rPr>
        <w:t>岗位职责：</w:t>
      </w:r>
    </w:p>
    <w:p w14:paraId="3CB3A11D" w14:textId="77777777" w:rsidR="00186EB9" w:rsidRPr="00186EB9" w:rsidRDefault="00186EB9" w:rsidP="00186EB9">
      <w:pPr>
        <w:widowControl/>
        <w:spacing w:line="360" w:lineRule="exact"/>
        <w:rPr>
          <w:rFonts w:ascii="Times New Roman" w:eastAsia="方正仿宋_GBK" w:hAnsi="Times New Roman" w:cs="Times New Roman"/>
          <w:kern w:val="0"/>
          <w:sz w:val="24"/>
        </w:rPr>
      </w:pPr>
      <w:r w:rsidRPr="00186EB9">
        <w:rPr>
          <w:rFonts w:ascii="Times New Roman" w:eastAsia="方正仿宋_GBK" w:hAnsi="Times New Roman" w:cs="Times New Roman"/>
          <w:kern w:val="0"/>
          <w:sz w:val="24"/>
        </w:rPr>
        <w:t>2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>、行政人事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 xml:space="preserve">  5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>人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 xml:space="preserve">  4-5K</w:t>
      </w:r>
    </w:p>
    <w:p w14:paraId="5238AD0D" w14:textId="77777777" w:rsidR="00186EB9" w:rsidRPr="00186EB9" w:rsidRDefault="00186EB9" w:rsidP="00186EB9">
      <w:pPr>
        <w:widowControl/>
        <w:spacing w:line="360" w:lineRule="exact"/>
        <w:rPr>
          <w:rFonts w:ascii="Times New Roman" w:eastAsia="方正仿宋_GBK" w:hAnsi="Times New Roman" w:cs="Times New Roman"/>
          <w:kern w:val="0"/>
          <w:sz w:val="24"/>
        </w:rPr>
      </w:pPr>
      <w:r w:rsidRPr="00186EB9">
        <w:rPr>
          <w:rFonts w:ascii="Times New Roman" w:eastAsia="方正仿宋_GBK" w:hAnsi="Times New Roman" w:cs="Times New Roman"/>
          <w:kern w:val="0"/>
          <w:sz w:val="24"/>
        </w:rPr>
        <w:t>岗位要求：</w:t>
      </w:r>
    </w:p>
    <w:p w14:paraId="1BE94CA4" w14:textId="61B11E5B" w:rsidR="00186EB9" w:rsidRPr="00186EB9" w:rsidRDefault="00186EB9" w:rsidP="00186EB9">
      <w:pPr>
        <w:widowControl/>
        <w:spacing w:line="360" w:lineRule="exact"/>
        <w:rPr>
          <w:rFonts w:ascii="Times New Roman" w:eastAsia="方正仿宋_GBK" w:hAnsi="Times New Roman" w:cs="Times New Roman"/>
          <w:kern w:val="0"/>
          <w:sz w:val="24"/>
        </w:rPr>
      </w:pPr>
      <w:r w:rsidRPr="00186EB9">
        <w:rPr>
          <w:rFonts w:ascii="Times New Roman" w:eastAsia="方正仿宋_GBK" w:hAnsi="Times New Roman" w:cs="Times New Roman"/>
          <w:kern w:val="0"/>
          <w:sz w:val="24"/>
        </w:rPr>
        <w:t>岗位职责：</w:t>
      </w:r>
    </w:p>
    <w:p w14:paraId="602DF230" w14:textId="77777777" w:rsidR="00186EB9" w:rsidRPr="00186EB9" w:rsidRDefault="00186EB9" w:rsidP="00186EB9">
      <w:pPr>
        <w:widowControl/>
        <w:spacing w:line="360" w:lineRule="exact"/>
        <w:rPr>
          <w:rFonts w:ascii="Times New Roman" w:eastAsia="方正仿宋_GBK" w:hAnsi="Times New Roman" w:cs="Times New Roman"/>
          <w:kern w:val="0"/>
          <w:sz w:val="24"/>
        </w:rPr>
      </w:pPr>
      <w:r w:rsidRPr="00186EB9">
        <w:rPr>
          <w:rFonts w:ascii="Times New Roman" w:eastAsia="方正仿宋_GBK" w:hAnsi="Times New Roman" w:cs="Times New Roman"/>
          <w:kern w:val="0"/>
          <w:sz w:val="24"/>
        </w:rPr>
        <w:t>3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>、行政人事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 xml:space="preserve">  5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>人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 xml:space="preserve">  4-5K</w:t>
      </w:r>
    </w:p>
    <w:p w14:paraId="5DB107A2" w14:textId="77777777" w:rsidR="00186EB9" w:rsidRPr="00186EB9" w:rsidRDefault="00186EB9" w:rsidP="00186EB9">
      <w:pPr>
        <w:widowControl/>
        <w:spacing w:line="360" w:lineRule="exact"/>
        <w:rPr>
          <w:rFonts w:ascii="Times New Roman" w:eastAsia="方正仿宋_GBK" w:hAnsi="Times New Roman" w:cs="Times New Roman"/>
          <w:kern w:val="0"/>
          <w:sz w:val="24"/>
        </w:rPr>
      </w:pPr>
      <w:r w:rsidRPr="00186EB9">
        <w:rPr>
          <w:rFonts w:ascii="Times New Roman" w:eastAsia="方正仿宋_GBK" w:hAnsi="Times New Roman" w:cs="Times New Roman"/>
          <w:kern w:val="0"/>
          <w:sz w:val="24"/>
        </w:rPr>
        <w:t>岗位要求：</w:t>
      </w:r>
    </w:p>
    <w:p w14:paraId="7736E3D4" w14:textId="62E6752E" w:rsidR="00186EB9" w:rsidRPr="00186EB9" w:rsidRDefault="00186EB9" w:rsidP="00186EB9">
      <w:pPr>
        <w:widowControl/>
        <w:spacing w:line="360" w:lineRule="exact"/>
        <w:rPr>
          <w:rFonts w:ascii="Times New Roman" w:eastAsia="方正仿宋_GBK" w:hAnsi="Times New Roman" w:cs="Times New Roman"/>
          <w:kern w:val="0"/>
          <w:sz w:val="24"/>
        </w:rPr>
      </w:pPr>
      <w:r w:rsidRPr="00186EB9">
        <w:rPr>
          <w:rFonts w:ascii="Times New Roman" w:eastAsia="方正仿宋_GBK" w:hAnsi="Times New Roman" w:cs="Times New Roman"/>
          <w:kern w:val="0"/>
          <w:sz w:val="24"/>
        </w:rPr>
        <w:t>岗位职责：</w:t>
      </w:r>
    </w:p>
    <w:p w14:paraId="0FCF3FD1" w14:textId="77777777" w:rsidR="00186EB9" w:rsidRPr="00186EB9" w:rsidRDefault="00186EB9" w:rsidP="00186EB9">
      <w:pPr>
        <w:widowControl/>
        <w:spacing w:line="360" w:lineRule="exact"/>
        <w:rPr>
          <w:rFonts w:ascii="Times New Roman" w:eastAsia="方正仿宋_GBK" w:hAnsi="Times New Roman" w:cs="Times New Roman"/>
          <w:kern w:val="0"/>
          <w:sz w:val="24"/>
        </w:rPr>
      </w:pPr>
      <w:r w:rsidRPr="00186EB9">
        <w:rPr>
          <w:rFonts w:ascii="Times New Roman" w:eastAsia="方正仿宋_GBK" w:hAnsi="Times New Roman" w:cs="Times New Roman"/>
          <w:kern w:val="0"/>
          <w:sz w:val="24"/>
        </w:rPr>
        <w:t>4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>、行政人事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 xml:space="preserve">  5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>人</w:t>
      </w:r>
      <w:r w:rsidRPr="00186EB9">
        <w:rPr>
          <w:rFonts w:ascii="Times New Roman" w:eastAsia="方正仿宋_GBK" w:hAnsi="Times New Roman" w:cs="Times New Roman"/>
          <w:kern w:val="0"/>
          <w:sz w:val="24"/>
        </w:rPr>
        <w:t xml:space="preserve">  4-5K</w:t>
      </w:r>
    </w:p>
    <w:p w14:paraId="1CCFFBE3" w14:textId="77777777" w:rsidR="00186EB9" w:rsidRPr="00186EB9" w:rsidRDefault="00186EB9" w:rsidP="00186EB9">
      <w:pPr>
        <w:widowControl/>
        <w:spacing w:line="360" w:lineRule="exact"/>
        <w:rPr>
          <w:rFonts w:ascii="Times New Roman" w:eastAsia="方正仿宋_GBK" w:hAnsi="Times New Roman" w:cs="Times New Roman"/>
          <w:kern w:val="0"/>
          <w:sz w:val="24"/>
        </w:rPr>
      </w:pPr>
      <w:r w:rsidRPr="00186EB9">
        <w:rPr>
          <w:rFonts w:ascii="Times New Roman" w:eastAsia="方正仿宋_GBK" w:hAnsi="Times New Roman" w:cs="Times New Roman"/>
          <w:kern w:val="0"/>
          <w:sz w:val="24"/>
        </w:rPr>
        <w:t>岗位要求：</w:t>
      </w:r>
    </w:p>
    <w:p w14:paraId="0E33B269" w14:textId="1FEB9BFD" w:rsidR="00186EB9" w:rsidRPr="00186EB9" w:rsidRDefault="00186EB9" w:rsidP="00186EB9">
      <w:pPr>
        <w:widowControl/>
        <w:spacing w:line="360" w:lineRule="exact"/>
        <w:rPr>
          <w:rFonts w:ascii="Times New Roman" w:eastAsia="方正仿宋_GBK" w:hAnsi="Times New Roman" w:cs="Times New Roman"/>
          <w:kern w:val="0"/>
          <w:sz w:val="24"/>
        </w:rPr>
      </w:pPr>
      <w:r w:rsidRPr="00186EB9">
        <w:rPr>
          <w:rFonts w:ascii="Times New Roman" w:eastAsia="方正仿宋_GBK" w:hAnsi="Times New Roman" w:cs="Times New Roman"/>
          <w:kern w:val="0"/>
          <w:sz w:val="24"/>
        </w:rPr>
        <w:t>岗位职责：</w:t>
      </w:r>
    </w:p>
    <w:p w14:paraId="70501798" w14:textId="77777777" w:rsidR="00186EB9" w:rsidRPr="00186EB9" w:rsidRDefault="00186EB9" w:rsidP="00186EB9">
      <w:pPr>
        <w:widowControl/>
        <w:spacing w:line="360" w:lineRule="exact"/>
        <w:rPr>
          <w:rFonts w:ascii="Times New Roman" w:eastAsia="方正仿宋_GBK" w:hAnsi="Times New Roman" w:cs="Times New Roman"/>
          <w:kern w:val="0"/>
          <w:sz w:val="24"/>
        </w:rPr>
      </w:pPr>
      <w:r w:rsidRPr="00186EB9">
        <w:rPr>
          <w:rFonts w:ascii="Times New Roman" w:eastAsia="方正仿宋_GBK" w:hAnsi="Times New Roman" w:cs="Times New Roman"/>
          <w:kern w:val="0"/>
          <w:sz w:val="24"/>
        </w:rPr>
        <w:t>福利待遇：</w:t>
      </w:r>
    </w:p>
    <w:p w14:paraId="4BA61DED" w14:textId="77777777" w:rsidR="00186EB9" w:rsidRDefault="00186EB9" w:rsidP="00186EB9">
      <w:pPr>
        <w:widowControl/>
        <w:tabs>
          <w:tab w:val="left" w:pos="6865"/>
        </w:tabs>
        <w:spacing w:line="360" w:lineRule="exact"/>
        <w:rPr>
          <w:rFonts w:ascii="微软雅黑" w:eastAsia="微软雅黑" w:hAnsi="微软雅黑" w:cs="微软雅黑" w:hint="eastAsia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ab/>
      </w:r>
    </w:p>
    <w:p w14:paraId="3ED6E2BE" w14:textId="77777777" w:rsidR="00186EB9" w:rsidRDefault="00186EB9" w:rsidP="00186EB9">
      <w:pPr>
        <w:widowControl/>
        <w:spacing w:line="320" w:lineRule="exact"/>
        <w:rPr>
          <w:rFonts w:ascii="微软雅黑" w:eastAsia="微软雅黑" w:hAnsi="微软雅黑" w:cs="微软雅黑" w:hint="eastAsia"/>
          <w:b/>
          <w:sz w:val="28"/>
          <w:szCs w:val="28"/>
          <w:shd w:val="clear" w:color="auto" w:fill="FFFFFF"/>
        </w:rPr>
      </w:pPr>
    </w:p>
    <w:p w14:paraId="54C55E1A" w14:textId="77777777" w:rsidR="00186EB9" w:rsidRDefault="00186EB9" w:rsidP="00186EB9">
      <w:pPr>
        <w:widowControl/>
        <w:spacing w:line="320" w:lineRule="exact"/>
        <w:rPr>
          <w:rFonts w:ascii="微软雅黑" w:eastAsia="微软雅黑" w:hAnsi="微软雅黑" w:cs="微软雅黑" w:hint="eastAsia"/>
          <w:b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  <w:shd w:val="clear" w:color="auto" w:fill="FFFFFF"/>
        </w:rPr>
        <w:t>—————————————联系电话————————————</w:t>
      </w:r>
    </w:p>
    <w:p w14:paraId="32B7E56F" w14:textId="77777777" w:rsidR="00186EB9" w:rsidRDefault="00186EB9" w:rsidP="00186EB9">
      <w:pPr>
        <w:widowControl/>
        <w:spacing w:line="320" w:lineRule="exact"/>
        <w:ind w:firstLineChars="1100" w:firstLine="2640"/>
        <w:rPr>
          <w:rFonts w:ascii="微软雅黑" w:eastAsia="微软雅黑" w:hAnsi="微软雅黑" w:cs="微软雅黑" w:hint="eastAsia"/>
          <w:b/>
          <w:bCs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4"/>
        </w:rPr>
        <w:t>联系电话：023-89**733  183**9437</w:t>
      </w:r>
    </w:p>
    <w:p w14:paraId="53E9B2EF" w14:textId="77777777" w:rsidR="00186EB9" w:rsidRDefault="00186EB9" w:rsidP="00186EB9">
      <w:pPr>
        <w:widowControl/>
        <w:spacing w:line="320" w:lineRule="exact"/>
        <w:ind w:firstLineChars="1100" w:firstLine="2640"/>
        <w:rPr>
          <w:rFonts w:ascii="微软雅黑" w:eastAsia="微软雅黑" w:hAnsi="微软雅黑" w:cs="微软雅黑" w:hint="eastAsia"/>
          <w:b/>
          <w:bCs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4"/>
        </w:rPr>
        <w:t>邮箱：</w:t>
      </w:r>
    </w:p>
    <w:p w14:paraId="27672A00" w14:textId="2CCC0E8E" w:rsidR="001A5037" w:rsidRPr="00186EB9" w:rsidRDefault="00186EB9" w:rsidP="00186EB9">
      <w:pPr>
        <w:widowControl/>
        <w:spacing w:line="320" w:lineRule="exact"/>
        <w:ind w:firstLineChars="1100" w:firstLine="2640"/>
        <w:rPr>
          <w:rFonts w:hint="eastAsia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4"/>
        </w:rPr>
        <w:t>地址：</w:t>
      </w:r>
    </w:p>
    <w:sectPr w:rsidR="001A5037" w:rsidRPr="00186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0334" w14:textId="77777777" w:rsidR="00746A50" w:rsidRDefault="00746A50" w:rsidP="004830A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181FA57" w14:textId="77777777" w:rsidR="00746A50" w:rsidRDefault="00746A50" w:rsidP="004830A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EBA2" w14:textId="77777777" w:rsidR="00746A50" w:rsidRDefault="00746A50" w:rsidP="004830A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8C7FB8C" w14:textId="77777777" w:rsidR="00746A50" w:rsidRDefault="00746A50" w:rsidP="004830A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FD"/>
    <w:rsid w:val="00166BDC"/>
    <w:rsid w:val="00186EB9"/>
    <w:rsid w:val="001A5037"/>
    <w:rsid w:val="00284DF9"/>
    <w:rsid w:val="003D6118"/>
    <w:rsid w:val="004830A3"/>
    <w:rsid w:val="004A79FD"/>
    <w:rsid w:val="006E3089"/>
    <w:rsid w:val="00746A50"/>
    <w:rsid w:val="008E3009"/>
    <w:rsid w:val="00911595"/>
    <w:rsid w:val="00A84FB5"/>
    <w:rsid w:val="00AB7E8A"/>
    <w:rsid w:val="00DD27AD"/>
    <w:rsid w:val="00F229C9"/>
    <w:rsid w:val="00F9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88EEB"/>
  <w15:chartTrackingRefBased/>
  <w15:docId w15:val="{9334905B-1B76-47AE-AE38-8AB31D1B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E8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9F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1159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11595"/>
    <w:rPr>
      <w:color w:val="605E5C"/>
      <w:shd w:val="clear" w:color="auto" w:fill="E1DFDD"/>
    </w:rPr>
  </w:style>
  <w:style w:type="paragraph" w:styleId="af0">
    <w:name w:val="footer"/>
    <w:basedOn w:val="a"/>
    <w:link w:val="af1"/>
    <w:unhideWhenUsed/>
    <w:qFormat/>
    <w:rsid w:val="00186EB9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rsid w:val="00186EB9"/>
    <w:rPr>
      <w:rFonts w:ascii="Calibri" w:eastAsia="宋体" w:hAnsi="Calibri" w:cs="Times New Roman"/>
      <w:sz w:val="18"/>
      <w:szCs w:val="18"/>
      <w14:ligatures w14:val="none"/>
    </w:rPr>
  </w:style>
  <w:style w:type="character" w:styleId="af2">
    <w:name w:val="Strong"/>
    <w:basedOn w:val="a0"/>
    <w:qFormat/>
    <w:rsid w:val="00186EB9"/>
    <w:rPr>
      <w:b/>
    </w:rPr>
  </w:style>
  <w:style w:type="paragraph" w:styleId="af3">
    <w:name w:val="header"/>
    <w:basedOn w:val="a"/>
    <w:link w:val="af4"/>
    <w:uiPriority w:val="99"/>
    <w:unhideWhenUsed/>
    <w:rsid w:val="004830A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4830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491</Words>
  <Characters>614</Characters>
  <Application>Microsoft Office Word</Application>
  <DocSecurity>0</DocSecurity>
  <Lines>61</Lines>
  <Paragraphs>61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李阳坤鎏</dc:creator>
  <cp:keywords/>
  <dc:description/>
  <cp:lastModifiedBy>李阳坤鎏</cp:lastModifiedBy>
  <cp:revision>9</cp:revision>
  <dcterms:created xsi:type="dcterms:W3CDTF">2026-07-15T01:36:00Z</dcterms:created>
  <dcterms:modified xsi:type="dcterms:W3CDTF">2026-07-15T03:21:00Z</dcterms:modified>
</cp:coreProperties>
</file>