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7E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重庆市科能高级技工学校</w:t>
      </w:r>
    </w:p>
    <w:p w14:paraId="5DC9F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2025年6月采购意向</w:t>
      </w:r>
    </w:p>
    <w:p w14:paraId="2EC52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为便于广大的供应商及时了解非政府采购项目信息，参照《财政部关于开展政府采购意向公开工作的通知》（财库〔2020〕10号）等有关规定，现将重庆市科能高级技工学校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2025年6月采购意向公开如下：</w:t>
      </w:r>
    </w:p>
    <w:tbl>
      <w:tblPr>
        <w:tblStyle w:val="3"/>
        <w:tblW w:w="101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72"/>
        <w:gridCol w:w="4968"/>
        <w:gridCol w:w="1836"/>
        <w:gridCol w:w="1008"/>
        <w:gridCol w:w="828"/>
      </w:tblGrid>
      <w:tr w14:paraId="11AAD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noWrap w:val="0"/>
            <w:vAlign w:val="center"/>
          </w:tcPr>
          <w:p w14:paraId="605B59D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72" w:type="dxa"/>
            <w:noWrap w:val="0"/>
            <w:vAlign w:val="center"/>
          </w:tcPr>
          <w:p w14:paraId="4DF2EBB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4968" w:type="dxa"/>
            <w:noWrap w:val="0"/>
            <w:vAlign w:val="center"/>
          </w:tcPr>
          <w:p w14:paraId="10B9A9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836" w:type="dxa"/>
            <w:noWrap w:val="0"/>
            <w:vAlign w:val="center"/>
          </w:tcPr>
          <w:p w14:paraId="2CE6AC3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008" w:type="dxa"/>
            <w:noWrap w:val="0"/>
            <w:vAlign w:val="center"/>
          </w:tcPr>
          <w:p w14:paraId="5A5978A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828" w:type="dxa"/>
            <w:noWrap w:val="0"/>
            <w:vAlign w:val="center"/>
          </w:tcPr>
          <w:p w14:paraId="5CDB2D4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406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noWrap w:val="0"/>
            <w:vAlign w:val="center"/>
          </w:tcPr>
          <w:p w14:paraId="010E61E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2" w:type="dxa"/>
            <w:noWrap w:val="0"/>
            <w:vAlign w:val="center"/>
          </w:tcPr>
          <w:p w14:paraId="14E216E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学生食堂大宗食材配送服务采购项目</w:t>
            </w:r>
          </w:p>
        </w:tc>
        <w:tc>
          <w:tcPr>
            <w:tcW w:w="4968" w:type="dxa"/>
            <w:noWrap w:val="0"/>
            <w:vAlign w:val="center"/>
          </w:tcPr>
          <w:p w14:paraId="1B82DADC">
            <w:pPr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标的名称：学生食堂大宗食材配送服务采购项目；标的数量：1；标的目标：项目分七个包：一是蔬菜类；二是鲜肉类（新鲜猪、牛、羊肉类等），；三是家禽及冻品类（鸡、鸭鹅等家禽，含水产鱼虾等冻品）；四是半成品（饺子、汤圆、发糕等）；五是米面油类（大米、面粉、食用油等）；六是干副调料类，（干货调料、豆类、调味品、蛋类等）；七是面食类（水面、米线、豆腐、血旺等）。标的要求：按配送食品标准执行，必须符合食品安全要求。</w:t>
            </w:r>
          </w:p>
        </w:tc>
        <w:tc>
          <w:tcPr>
            <w:tcW w:w="1836" w:type="dxa"/>
            <w:noWrap w:val="0"/>
            <w:vAlign w:val="center"/>
          </w:tcPr>
          <w:p w14:paraId="7EADFE04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856.15</w:t>
            </w:r>
          </w:p>
        </w:tc>
        <w:tc>
          <w:tcPr>
            <w:tcW w:w="1008" w:type="dxa"/>
            <w:noWrap w:val="0"/>
            <w:vAlign w:val="center"/>
          </w:tcPr>
          <w:p w14:paraId="5999A69D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2025年6月</w:t>
            </w:r>
          </w:p>
        </w:tc>
        <w:tc>
          <w:tcPr>
            <w:tcW w:w="828" w:type="dxa"/>
            <w:noWrap w:val="0"/>
            <w:vAlign w:val="center"/>
          </w:tcPr>
          <w:p w14:paraId="409B85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E63A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本次公开的采购意向是本单位采购工作初步安排，具体采购项目情况以相关采购公告和采购文件为准。</w:t>
      </w:r>
    </w:p>
    <w:p w14:paraId="3C3D3D32">
      <w:pPr>
        <w:jc w:val="right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重庆市科能高级技工学校</w:t>
      </w:r>
    </w:p>
    <w:p w14:paraId="525D43D4">
      <w:pPr>
        <w:jc w:val="right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2025年5月30日</w:t>
      </w:r>
    </w:p>
    <w:p w14:paraId="076E91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4198A"/>
    <w:rsid w:val="7E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2025-05-30T08:33:00Z</dcterms:created>
  <dc:creator>爱琴海！</dc:creator>
  <cp:lastModifiedBy>爱琴海！</cp:lastModifiedBy>
  <dcterms:modified xsi:type="dcterms:W3CDTF">2025-05-30T08:33:56Z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F599E9F915834752AFA9F3FB958F7FA9_11</vt:lpwstr>
  </property>
  <property fmtid="{D5CDD505-2E9C-101B-9397-08002B2CF9AE}" pid="4" name="KSOTemplateDocerSaveRecord">
    <vt:lpwstr>eyJoZGlkIjoiZTg5MWZmYmIwOTEyNGMwMGZjNTg5MTBhYWQzOTA1ZGUiLCJ1c2VySWQiOiI0MjcyNDQ1NzYifQ==</vt:lpwstr>
  </property>
</Properties>
</file>