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B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微软雅黑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重庆能源工业技师学院</w:t>
      </w:r>
    </w:p>
    <w:p w14:paraId="4C131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微软雅黑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微软雅黑"/>
          <w:sz w:val="44"/>
          <w:szCs w:val="44"/>
        </w:rPr>
        <w:t>年青年见习基地实习生招聘公告</w:t>
      </w:r>
    </w:p>
    <w:p w14:paraId="3FB1C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微软雅黑"/>
          <w:sz w:val="44"/>
          <w:szCs w:val="44"/>
        </w:rPr>
      </w:pPr>
    </w:p>
    <w:p w14:paraId="0942C05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微软雅黑"/>
          <w:sz w:val="32"/>
          <w:szCs w:val="32"/>
        </w:rPr>
      </w:pPr>
      <w:r>
        <w:rPr>
          <w:rFonts w:hint="eastAsia" w:ascii="Times New Roman" w:hAnsi="Times New Roman" w:eastAsia="方正黑体_GBK" w:cs="微软雅黑"/>
          <w:sz w:val="32"/>
          <w:szCs w:val="32"/>
        </w:rPr>
        <w:t>学校简介</w:t>
      </w:r>
    </w:p>
    <w:p w14:paraId="3C1C08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学校创建于1953年，是重庆市人力资源和社会保障局的直属事业单位，是国家中等职业教育改革发展示范学校、国家级高技能人才培训基地，荣获“能源系统职业技术教育先进学校”“国家技能人才培育突出贡献奖”“参加全国职业院校技能大赛十年成就奖”“文明单位标兵”等荣誉。</w:t>
      </w:r>
    </w:p>
    <w:p w14:paraId="5ED6B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学校开设有能源工业类、智能智造类、建筑工程类和现代服务类专业25个，形成了五年制、技师、高级技工、中级技工、短期培训和技能评价相结合的多层次人才培养体系，坚持“服务发展、促进就业、技能立校、质量强校”的办学思路，学制教育与各类培训并举，累计为社会培养输送技术技能人才8万余人。</w:t>
      </w:r>
    </w:p>
    <w:p w14:paraId="19B82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学校现有沙坪坝、铜梁两个校区，沙坪坝上桥校区占地104亩，建筑面积7.2万平方米，在建铜梁校区500亩，建筑面积约20万平方米。现有在籍学生6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 w:bidi="ar"/>
        </w:rPr>
        <w:t>256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人，教职工2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 w:bidi="ar"/>
        </w:rPr>
        <w:t>58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人，教师中具有高级职称6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人，具有一体化（双师型）教师比例占比8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%以上。学校教职工和毕业生获得全国五一劳动奖章、黄炎培职业教育奖全国杰出教师、领衔国家级技能大师工作室的技能大师、全国技工院校教师职业能力大赛一等奖、国家新型实用专利发明者、重庆市五一劳动奖章、市级名师、市级技术能手等多项荣誉，建成国家级技能大师工作室1个、市级技能大师工作室1个、世界技能大赛国家集训基地1个、市级竞赛项目集训主基地2个、副基地3个。</w:t>
      </w:r>
    </w:p>
    <w:p w14:paraId="3378C9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微软雅黑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学校秉承“把学生当孩子、把校园当家园、把教师当朋友”的理念，近年来，学校在招生就业、国际合作、技能大赛、人才培养上屡次获得全市第一，正以更高、更快、更强的势头成为全市技工教育改革发展的先行者、领头雁、排头兵。</w:t>
      </w:r>
    </w:p>
    <w:p w14:paraId="06274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Times New Roman" w:hAnsi="Times New Roman" w:eastAsia="方正仿宋_GBK" w:cs="方正公文黑体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微软雅黑"/>
          <w:kern w:val="0"/>
          <w:sz w:val="32"/>
          <w:szCs w:val="32"/>
          <w:lang w:val="en-US" w:eastAsia="zh-CN" w:bidi="ar-SA"/>
        </w:rPr>
        <w:t>二、见习岗位</w:t>
      </w:r>
      <w:r>
        <w:rPr>
          <w:rFonts w:hint="eastAsia" w:eastAsia="方正黑体_GBK" w:cs="微软雅黑"/>
          <w:kern w:val="0"/>
          <w:sz w:val="32"/>
          <w:szCs w:val="32"/>
          <w:lang w:val="en-US" w:eastAsia="zh-CN" w:bidi="ar-SA"/>
        </w:rPr>
        <w:t>及工作地点</w:t>
      </w:r>
    </w:p>
    <w:p w14:paraId="211F5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18030"/>
          <w:sz w:val="32"/>
          <w:szCs w:val="32"/>
        </w:rPr>
      </w:pPr>
      <w:r>
        <w:rPr>
          <w:rFonts w:hint="eastAsia" w:eastAsia="方正仿宋_GBK" w:cs="微软雅黑"/>
          <w:sz w:val="32"/>
          <w:szCs w:val="32"/>
          <w:lang w:eastAsia="zh-CN"/>
        </w:rPr>
        <w:t>（一）见习岗位：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本次招聘见习基地实习生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人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，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共</w:t>
      </w: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1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个岗位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：工会干事</w:t>
      </w:r>
      <w:r>
        <w:rPr>
          <w:rFonts w:hint="eastAsia" w:eastAsia="方正仿宋_GBK" w:cs="微软雅黑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行政文员</w:t>
      </w:r>
      <w:r>
        <w:rPr>
          <w:rFonts w:hint="eastAsia" w:eastAsia="方正仿宋_GBK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教务员</w:t>
      </w:r>
      <w:r>
        <w:rPr>
          <w:rFonts w:hint="eastAsia" w:eastAsia="方正仿宋_GBK" w:cs="宋体"/>
          <w:color w:val="000000"/>
          <w:kern w:val="0"/>
          <w:sz w:val="32"/>
          <w:szCs w:val="32"/>
          <w:lang w:eastAsia="zh-CN"/>
        </w:rPr>
        <w:t>、医务室医护助理、招生及就业干事、</w:t>
      </w: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培训干事、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以及若干专职教师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具体岗位</w:t>
      </w:r>
      <w:r>
        <w:rPr>
          <w:rFonts w:hint="eastAsia" w:ascii="Times New Roman" w:hAnsi="Times New Roman" w:eastAsia="方正仿宋_GBK"/>
          <w:sz w:val="32"/>
          <w:szCs w:val="32"/>
        </w:rPr>
        <w:t>条件详见《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重庆能源工业技师学院见习基地岗位一览表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》（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附</w:t>
      </w:r>
      <w:r>
        <w:rPr>
          <w:rFonts w:hint="eastAsia" w:eastAsia="方正仿宋_GBK" w:cs="微软雅黑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仿宋_GBK"/>
          <w:sz w:val="32"/>
          <w:szCs w:val="32"/>
        </w:rPr>
        <w:t>1）</w:t>
      </w:r>
      <w:r>
        <w:rPr>
          <w:rFonts w:hint="eastAsia" w:ascii="Times New Roman" w:hAnsi="Times New Roman" w:eastAsia="方正仿宋_GBK" w:cs="方正仿宋_GB18030"/>
          <w:sz w:val="32"/>
          <w:szCs w:val="32"/>
        </w:rPr>
        <w:t>。</w:t>
      </w:r>
    </w:p>
    <w:p w14:paraId="5A31B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18030"/>
          <w:sz w:val="32"/>
          <w:szCs w:val="32"/>
          <w:lang w:val="en-US" w:eastAsia="zh-CN"/>
        </w:rPr>
      </w:pPr>
      <w:r>
        <w:rPr>
          <w:rFonts w:hint="eastAsia" w:eastAsia="方正仿宋_GBK" w:cs="方正仿宋_GB18030"/>
          <w:sz w:val="32"/>
          <w:szCs w:val="32"/>
          <w:lang w:eastAsia="zh-CN"/>
        </w:rPr>
        <w:t>（二）工作地点：重庆市沙坪坝区上桥正街</w:t>
      </w:r>
      <w:r>
        <w:rPr>
          <w:rFonts w:hint="eastAsia" w:eastAsia="方正仿宋_GBK" w:cs="方正仿宋_GB18030"/>
          <w:sz w:val="32"/>
          <w:szCs w:val="32"/>
          <w:lang w:val="en-US" w:eastAsia="zh-CN"/>
        </w:rPr>
        <w:t>11号。</w:t>
      </w:r>
    </w:p>
    <w:p w14:paraId="3CA1D1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微软雅黑"/>
          <w:sz w:val="32"/>
          <w:szCs w:val="32"/>
        </w:rPr>
      </w:pPr>
      <w:r>
        <w:rPr>
          <w:rFonts w:hint="eastAsia" w:eastAsia="方正黑体_GBK" w:cs="微软雅黑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方正黑体_GBK" w:cs="微软雅黑"/>
          <w:sz w:val="32"/>
          <w:szCs w:val="32"/>
        </w:rPr>
        <w:t>招聘条件</w:t>
      </w:r>
    </w:p>
    <w:p w14:paraId="2817E1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方正仿宋_GBK" w:cs="微软雅黑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遵守中华人民共和国宪法和法律，具有良好的品行</w:t>
      </w:r>
      <w:r>
        <w:rPr>
          <w:rFonts w:hint="eastAsia" w:ascii="Times New Roman" w:hAnsi="Times New Roman" w:eastAsia="方正仿宋_GBK" w:cs="微软雅黑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无犯罪记录。</w:t>
      </w:r>
    </w:p>
    <w:p w14:paraId="3613D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身心健康，热爱教育事业、品行端正，有责任心和爱心。</w:t>
      </w:r>
    </w:p>
    <w:p w14:paraId="3A3C3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.离校2年内未就业的高校毕业生；16－24岁</w:t>
      </w:r>
      <w:r>
        <w:rPr>
          <w:rFonts w:hint="eastAsia" w:eastAsia="方正仿宋_GBK" w:cs="微软雅黑"/>
          <w:sz w:val="32"/>
          <w:szCs w:val="32"/>
          <w:lang w:eastAsia="zh-CN"/>
        </w:rPr>
        <w:t>登记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失业青年。</w:t>
      </w:r>
    </w:p>
    <w:p w14:paraId="38C3E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.具有教师资格证者优先。</w:t>
      </w:r>
    </w:p>
    <w:p w14:paraId="6D0C9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微软雅黑"/>
          <w:sz w:val="32"/>
          <w:szCs w:val="32"/>
        </w:rPr>
      </w:pPr>
      <w:r>
        <w:rPr>
          <w:rFonts w:hint="eastAsia" w:ascii="Times New Roman" w:hAnsi="Times New Roman" w:eastAsia="方正黑体_GBK" w:cs="微软雅黑"/>
          <w:sz w:val="32"/>
          <w:szCs w:val="32"/>
        </w:rPr>
        <w:t>四、招聘程序</w:t>
      </w:r>
    </w:p>
    <w:p w14:paraId="7D9BB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-SA"/>
        </w:rPr>
        <w:t>（一）报名时间</w:t>
      </w:r>
      <w:r>
        <w:rPr>
          <w:rFonts w:hint="eastAsia" w:eastAsia="方正楷体_GBK" w:cs="方正楷体_GBK"/>
          <w:kern w:val="0"/>
          <w:sz w:val="32"/>
          <w:szCs w:val="32"/>
          <w:lang w:val="en-US" w:eastAsia="zh-CN" w:bidi="ar-SA"/>
        </w:rPr>
        <w:t>（7月2</w:t>
      </w:r>
      <w:bookmarkStart w:id="0" w:name="_GoBack"/>
      <w:bookmarkEnd w:id="0"/>
      <w:r>
        <w:rPr>
          <w:rFonts w:hint="eastAsia" w:eastAsia="方正楷体_GBK" w:cs="方正楷体_GBK"/>
          <w:kern w:val="0"/>
          <w:sz w:val="32"/>
          <w:szCs w:val="32"/>
          <w:lang w:val="en-US" w:eastAsia="zh-CN" w:bidi="ar-SA"/>
        </w:rPr>
        <w:t>日—8月23日）</w:t>
      </w: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-SA"/>
        </w:rPr>
        <w:t>及方式</w:t>
      </w:r>
    </w:p>
    <w:p w14:paraId="68F771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应聘人员在招聘公告发布之日起至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方正仿宋_GBK" w:cs="微软雅黑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Times New Roman" w:hAnsi="Times New Roman" w:eastAsia="方正仿宋_GBK" w:cs="微软雅黑"/>
          <w:color w:val="auto"/>
          <w:kern w:val="0"/>
          <w:sz w:val="32"/>
          <w:szCs w:val="32"/>
          <w:highlight w:val="none"/>
          <w:lang w:val="en-US" w:eastAsia="zh-CN" w:bidi="ar-SA"/>
        </w:rPr>
        <w:t>年8月</w:t>
      </w:r>
      <w:r>
        <w:rPr>
          <w:rFonts w:hint="eastAsia" w:eastAsia="方正仿宋_GBK" w:cs="微软雅黑"/>
          <w:color w:val="auto"/>
          <w:kern w:val="0"/>
          <w:sz w:val="32"/>
          <w:szCs w:val="32"/>
          <w:highlight w:val="none"/>
          <w:lang w:val="en-US" w:eastAsia="zh-CN" w:bidi="ar-SA"/>
        </w:rPr>
        <w:t>23</w:t>
      </w:r>
      <w:r>
        <w:rPr>
          <w:rFonts w:hint="eastAsia" w:ascii="Times New Roman" w:hAnsi="Times New Roman" w:eastAsia="方正仿宋_GBK" w:cs="微软雅黑"/>
          <w:color w:val="auto"/>
          <w:kern w:val="0"/>
          <w:sz w:val="32"/>
          <w:szCs w:val="32"/>
          <w:highlight w:val="none"/>
          <w:lang w:val="en-US" w:eastAsia="zh-CN" w:bidi="ar-SA"/>
        </w:rPr>
        <w:t>日17:00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前将相关资料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打包压缩后发送至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3382437196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instrText xml:space="preserve"> HYPERLINK "mailto:</w:instrTex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instrText xml:space="preserve">发送KN1953@163.com</w:instrTex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instrText xml:space="preserve">" </w:instrTex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@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qq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.com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（邮件标题为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“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应聘岗位名称+姓名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”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。要求诚信报考</w:t>
      </w:r>
      <w:r>
        <w:rPr>
          <w:rFonts w:hint="eastAsia" w:ascii="Times New Roman" w:hAnsi="Times New Roman" w:eastAsia="方正仿宋_GBK" w:cs="Malgun Gothic Semilight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简历未按要求填写和投放</w:t>
      </w:r>
      <w:r>
        <w:rPr>
          <w:rFonts w:hint="eastAsia" w:ascii="Times New Roman" w:hAnsi="Times New Roman" w:eastAsia="方正仿宋_GBK" w:cs="Malgun Gothic Semilight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视为不合格</w:t>
      </w:r>
      <w:r>
        <w:rPr>
          <w:rFonts w:hint="eastAsia" w:ascii="Times New Roman" w:hAnsi="Times New Roman" w:eastAsia="方正仿宋_GBK" w:cs="Malgun Gothic Semilight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不予通知参加后续流程</w:t>
      </w:r>
      <w:r>
        <w:rPr>
          <w:rFonts w:hint="eastAsia" w:ascii="Times New Roman" w:hAnsi="Times New Roman" w:eastAsia="方正仿宋_GBK" w:cs="Malgun Gothic Semilight"/>
          <w:kern w:val="0"/>
          <w:sz w:val="32"/>
          <w:szCs w:val="32"/>
          <w:lang w:val="en-US" w:eastAsia="zh-CN" w:bidi="ar-SA"/>
        </w:rPr>
        <w:t>。</w:t>
      </w:r>
    </w:p>
    <w:p w14:paraId="38906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《202</w:t>
      </w:r>
      <w:r>
        <w:rPr>
          <w:rFonts w:hint="eastAsia" w:eastAsia="方正仿宋_GBK" w:cs="微软雅黑"/>
          <w:kern w:val="0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年青年见习基地实习生报名表》（附</w:t>
      </w:r>
      <w:r>
        <w:rPr>
          <w:rFonts w:hint="eastAsia" w:eastAsia="方正仿宋_GBK" w:cs="微软雅黑"/>
          <w:kern w:val="0"/>
          <w:sz w:val="32"/>
          <w:szCs w:val="32"/>
          <w:lang w:val="en-US" w:eastAsia="zh-CN" w:bidi="ar-SA"/>
        </w:rPr>
        <w:t>件</w:t>
      </w:r>
      <w:r>
        <w:rPr>
          <w:rFonts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2）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；</w:t>
      </w:r>
    </w:p>
    <w:p w14:paraId="78EB8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2.《青年见习人员诚信承诺书》（附</w:t>
      </w:r>
      <w:r>
        <w:rPr>
          <w:rFonts w:hint="eastAsia" w:eastAsia="方正仿宋_GBK" w:cs="微软雅黑"/>
          <w:kern w:val="0"/>
          <w:sz w:val="32"/>
          <w:szCs w:val="32"/>
          <w:lang w:val="en-US" w:eastAsia="zh-CN" w:bidi="ar-SA"/>
        </w:rPr>
        <w:t>件</w:t>
      </w:r>
      <w:r>
        <w:rPr>
          <w:rFonts w:hint="eastAsia" w:ascii="Times New Roman" w:hAnsi="Times New Roman" w:eastAsia="方正仿宋_GBK" w:cs="微软雅黑"/>
          <w:kern w:val="0"/>
          <w:sz w:val="32"/>
          <w:szCs w:val="32"/>
          <w:lang w:val="en-US" w:eastAsia="zh-CN" w:bidi="ar-SA"/>
        </w:rPr>
        <w:t>3）</w:t>
      </w:r>
      <w:r>
        <w:rPr>
          <w:rFonts w:hint="eastAsia" w:eastAsia="方正仿宋_GBK" w:cs="微软雅黑"/>
          <w:kern w:val="0"/>
          <w:sz w:val="32"/>
          <w:szCs w:val="32"/>
          <w:lang w:val="en-US" w:eastAsia="zh-CN" w:bidi="ar-SA"/>
        </w:rPr>
        <w:t>。</w:t>
      </w:r>
    </w:p>
    <w:p w14:paraId="36E0E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资格审核</w:t>
      </w:r>
      <w:r>
        <w:rPr>
          <w:rFonts w:hint="eastAsia" w:eastAsia="方正楷体_GBK" w:cs="方正楷体_GBK"/>
          <w:sz w:val="32"/>
          <w:szCs w:val="32"/>
          <w:lang w:eastAsia="zh-CN"/>
        </w:rPr>
        <w:t>（</w:t>
      </w:r>
      <w:r>
        <w:rPr>
          <w:rFonts w:hint="eastAsia" w:eastAsia="方正楷体_GBK" w:cs="方正楷体_GBK"/>
          <w:sz w:val="32"/>
          <w:szCs w:val="32"/>
          <w:lang w:val="en-US" w:eastAsia="zh-CN"/>
        </w:rPr>
        <w:t>8月24日—8月26日</w:t>
      </w:r>
      <w:r>
        <w:rPr>
          <w:rFonts w:hint="eastAsia" w:eastAsia="方正楷体_GBK" w:cs="方正楷体_GBK"/>
          <w:sz w:val="32"/>
          <w:szCs w:val="32"/>
          <w:lang w:eastAsia="zh-CN"/>
        </w:rPr>
        <w:t>）</w:t>
      </w:r>
    </w:p>
    <w:p w14:paraId="597C8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微软雅黑"/>
          <w:sz w:val="32"/>
          <w:szCs w:val="32"/>
        </w:rPr>
        <w:t>学校对应聘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资料进行审核与筛选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将以电话通知或者</w:t>
      </w:r>
      <w:r>
        <w:rPr>
          <w:rFonts w:hint="eastAsia" w:eastAsia="方正仿宋_GBK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/>
          <w:sz w:val="32"/>
          <w:szCs w:val="32"/>
        </w:rPr>
        <w:t>学校官网上公布初审合格人员名单以及具体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面试</w:t>
      </w:r>
      <w:r>
        <w:rPr>
          <w:rFonts w:hint="eastAsia" w:ascii="Times New Roman" w:hAnsi="Times New Roman" w:eastAsia="方正仿宋_GBK"/>
          <w:sz w:val="32"/>
          <w:szCs w:val="32"/>
        </w:rPr>
        <w:t>时间地点。</w:t>
      </w:r>
      <w:r>
        <w:rPr>
          <w:rFonts w:hint="eastAsia" w:eastAsia="方正仿宋_GBK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/>
          <w:sz w:val="32"/>
          <w:szCs w:val="32"/>
        </w:rPr>
        <w:t>各应聘</w:t>
      </w:r>
      <w:r>
        <w:rPr>
          <w:rFonts w:hint="eastAsia" w:eastAsia="方正仿宋_GBK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_GBK"/>
          <w:sz w:val="32"/>
          <w:szCs w:val="32"/>
        </w:rPr>
        <w:t>保持手机畅通或者自行关注学校官网查看信息。</w:t>
      </w:r>
    </w:p>
    <w:p w14:paraId="165A6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（三）面试、体检</w:t>
      </w:r>
      <w:r>
        <w:rPr>
          <w:rFonts w:hint="eastAsia" w:eastAsia="方正楷体_GBK" w:cs="方正楷体_GBK"/>
          <w:sz w:val="32"/>
          <w:szCs w:val="32"/>
          <w:lang w:eastAsia="zh-CN"/>
        </w:rPr>
        <w:t>（</w:t>
      </w:r>
      <w:r>
        <w:rPr>
          <w:rFonts w:hint="eastAsia" w:eastAsia="方正楷体_GBK" w:cs="方正楷体_GBK"/>
          <w:sz w:val="32"/>
          <w:szCs w:val="32"/>
          <w:lang w:val="en-US" w:eastAsia="zh-CN"/>
        </w:rPr>
        <w:t>8月27日—8月28日</w:t>
      </w:r>
      <w:r>
        <w:rPr>
          <w:rFonts w:hint="eastAsia" w:eastAsia="方正楷体_GBK" w:cs="方正楷体_GBK"/>
          <w:sz w:val="32"/>
          <w:szCs w:val="32"/>
          <w:lang w:eastAsia="zh-CN"/>
        </w:rPr>
        <w:t>）</w:t>
      </w:r>
    </w:p>
    <w:p w14:paraId="44397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根据报名情况，统一组织面试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按规定体检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34D47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（四）咨询电话</w:t>
      </w:r>
    </w:p>
    <w:p w14:paraId="450C64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val="en-US" w:eastAsia="zh-CN"/>
        </w:rPr>
        <w:t>潘老师，1</w:t>
      </w:r>
      <w:r>
        <w:rPr>
          <w:rFonts w:hint="eastAsia" w:eastAsia="方正仿宋_GBK" w:cs="宋体"/>
          <w:kern w:val="0"/>
          <w:sz w:val="32"/>
          <w:szCs w:val="32"/>
          <w:highlight w:val="none"/>
          <w:lang w:val="en-US" w:eastAsia="zh-CN"/>
        </w:rPr>
        <w:t>3251486184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val="en-US" w:eastAsia="zh-CN"/>
        </w:rPr>
        <w:t>；王老师，15696912530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。</w:t>
      </w:r>
    </w:p>
    <w:p w14:paraId="560D6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黑体_GBK" w:cs="微软雅黑"/>
          <w:sz w:val="32"/>
          <w:szCs w:val="32"/>
        </w:rPr>
      </w:pPr>
      <w:r>
        <w:rPr>
          <w:rFonts w:hint="eastAsia" w:ascii="Times New Roman" w:hAnsi="Times New Roman" w:eastAsia="方正黑体_GBK" w:cs="微软雅黑"/>
          <w:sz w:val="32"/>
          <w:szCs w:val="32"/>
        </w:rPr>
        <w:t>五、见习</w:t>
      </w:r>
      <w:r>
        <w:rPr>
          <w:rFonts w:hint="eastAsia" w:ascii="Times New Roman" w:hAnsi="Times New Roman" w:eastAsia="方正黑体_GBK" w:cs="微软雅黑"/>
          <w:sz w:val="32"/>
          <w:szCs w:val="32"/>
          <w:lang w:val="en-US" w:eastAsia="zh-CN"/>
        </w:rPr>
        <w:t>生活</w:t>
      </w:r>
      <w:r>
        <w:rPr>
          <w:rFonts w:hint="eastAsia" w:ascii="Times New Roman" w:hAnsi="Times New Roman" w:eastAsia="方正黑体_GBK" w:cs="微软雅黑"/>
          <w:sz w:val="32"/>
          <w:szCs w:val="32"/>
        </w:rPr>
        <w:t>补贴</w:t>
      </w:r>
    </w:p>
    <w:p w14:paraId="035CEF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微软雅黑"/>
          <w:sz w:val="32"/>
          <w:szCs w:val="32"/>
        </w:rPr>
        <w:t>面试体检合格后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，</w:t>
      </w:r>
      <w:r>
        <w:rPr>
          <w:rFonts w:hint="eastAsia" w:eastAsia="方正仿宋_GBK" w:cs="Malgun Gothic Semilight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为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购买人身意外伤害保险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，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每月生活补贴不低于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330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元</w:t>
      </w:r>
      <w:r>
        <w:rPr>
          <w:rFonts w:hint="eastAsia" w:ascii="Times New Roman" w:hAnsi="Times New Roman" w:eastAsia="方正仿宋_GBK"/>
          <w:sz w:val="32"/>
          <w:szCs w:val="32"/>
        </w:rPr>
        <w:t>（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按工作量</w:t>
      </w:r>
      <w:r>
        <w:rPr>
          <w:rFonts w:hint="eastAsia" w:ascii="Times New Roman" w:hAnsi="Times New Roman" w:eastAsia="方正仿宋_GBK" w:cs="Malgun Gothic Semilight"/>
          <w:sz w:val="32"/>
          <w:szCs w:val="32"/>
        </w:rPr>
        <w:t>、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实际岗位标准计发</w:t>
      </w:r>
      <w:r>
        <w:rPr>
          <w:rFonts w:hint="eastAsia" w:ascii="Times New Roman" w:hAnsi="Times New Roman" w:eastAsia="方正仿宋_GBK"/>
          <w:sz w:val="32"/>
          <w:szCs w:val="32"/>
        </w:rPr>
        <w:t>），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并按工作日提供</w:t>
      </w:r>
      <w:r>
        <w:rPr>
          <w:rFonts w:hint="eastAsia" w:ascii="Times New Roman" w:hAnsi="Times New Roman" w:eastAsia="方正仿宋_GBK" w:cs="微软雅黑"/>
          <w:sz w:val="32"/>
          <w:szCs w:val="32"/>
          <w:lang w:eastAsia="zh-CN"/>
        </w:rPr>
        <w:t>工作餐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2F874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微软雅黑"/>
          <w:sz w:val="32"/>
          <w:szCs w:val="32"/>
        </w:rPr>
      </w:pPr>
    </w:p>
    <w:p w14:paraId="7098C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Times New Roman" w:hAnsi="Times New Roman" w:eastAsia="方正仿宋_GBK" w:cs="微软雅黑"/>
          <w:sz w:val="32"/>
          <w:szCs w:val="32"/>
          <w:lang w:eastAsia="zh-CN"/>
        </w:rPr>
      </w:pPr>
      <w:r>
        <w:rPr>
          <w:rFonts w:ascii="Times New Roman" w:hAnsi="Times New Roman" w:eastAsia="方正仿宋_GBK" w:cs="微软雅黑"/>
          <w:sz w:val="32"/>
          <w:szCs w:val="32"/>
        </w:rPr>
        <w:t>附</w:t>
      </w:r>
      <w:r>
        <w:rPr>
          <w:rFonts w:hint="eastAsia" w:eastAsia="方正仿宋_GBK" w:cs="微软雅黑"/>
          <w:sz w:val="32"/>
          <w:szCs w:val="32"/>
          <w:lang w:eastAsia="zh-CN"/>
        </w:rPr>
        <w:t>件</w:t>
      </w:r>
      <w:r>
        <w:rPr>
          <w:rFonts w:ascii="Times New Roman" w:hAnsi="Times New Roman" w:eastAsia="方正仿宋_GBK" w:cs="微软雅黑"/>
          <w:sz w:val="32"/>
          <w:szCs w:val="32"/>
        </w:rPr>
        <w:t>：</w:t>
      </w: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微软雅黑"/>
          <w:sz w:val="32"/>
          <w:szCs w:val="32"/>
        </w:rPr>
        <w:t>重庆能源工业技师学院</w:t>
      </w:r>
      <w:r>
        <w:rPr>
          <w:rFonts w:ascii="Times New Roman" w:hAnsi="Times New Roman" w:eastAsia="方正仿宋_GBK" w:cs="微软雅黑"/>
          <w:sz w:val="32"/>
          <w:szCs w:val="32"/>
        </w:rPr>
        <w:t>见习基地岗位一览表</w:t>
      </w:r>
    </w:p>
    <w:p w14:paraId="457FA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方正仿宋_GBK" w:cs="微软雅黑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微软雅黑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 w:cs="微软雅黑"/>
          <w:sz w:val="32"/>
          <w:szCs w:val="32"/>
        </w:rPr>
        <w:t>202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微软雅黑"/>
          <w:sz w:val="32"/>
          <w:szCs w:val="32"/>
        </w:rPr>
        <w:t>年青年见习基地实习生</w:t>
      </w:r>
      <w:r>
        <w:rPr>
          <w:rFonts w:hint="eastAsia" w:eastAsia="方正仿宋_GBK" w:cs="微软雅黑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方正仿宋_GBK" w:cs="微软雅黑"/>
          <w:sz w:val="32"/>
          <w:szCs w:val="32"/>
        </w:rPr>
        <w:t>报名表</w:t>
      </w:r>
    </w:p>
    <w:p w14:paraId="61E3E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方正仿宋_GBK" w:cs="微软雅黑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3.青年就业见习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人员诚信承诺书</w:t>
      </w:r>
    </w:p>
    <w:p w14:paraId="0CF3B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7A32285D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 w14:paraId="6BD6A8B1"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w w:val="100"/>
          <w:sz w:val="44"/>
          <w:szCs w:val="44"/>
        </w:rPr>
        <w:t>重庆能源工业技师学院见习基地岗位一览表</w:t>
      </w:r>
    </w:p>
    <w:tbl>
      <w:tblPr>
        <w:tblStyle w:val="5"/>
        <w:tblW w:w="15486" w:type="dxa"/>
        <w:tblInd w:w="-10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09"/>
        <w:gridCol w:w="2000"/>
        <w:gridCol w:w="5543"/>
        <w:gridCol w:w="2324"/>
        <w:gridCol w:w="1809"/>
        <w:gridCol w:w="1105"/>
      </w:tblGrid>
      <w:tr w14:paraId="4584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见习岗位职责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计划招募人数</w:t>
            </w:r>
          </w:p>
        </w:tc>
      </w:tr>
      <w:tr w14:paraId="08BB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党委办公室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（工会）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协助工会组织建设、文体活动等工作。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思想政治教育、中文等相关专业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488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行政办公室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综合文员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负责会务安排，负责文印、行政内勤、材料归集，办公用品保管及领用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汉语言文学、教育学、行政管理、法学等相关专业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037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教务员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负责教学日志、听评课、调课补课的统计和检查等工作，负责教务部的宣传报道、物资发放、试卷印制、费用报销等工作。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计算机科学与技术、文秘等专业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67E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后勤服务部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医务室医护助理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协助医务室开展日常诊疗、传染病宣传等工作。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医疗及护理相关专业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全日制专科以上学历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D5B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招生就业办公室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招生及就业干事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负责撰写通知、简报和常见的宣传类材料，熟悉office办公软件使用，有亲和力，交流表达能力强，能胜任招生就业相关工作。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2.学生干部优先。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EC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59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培训中心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培训干事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负责对接上级、或行业、企业部门，沟通、协调培训需求，具有一定电脑操作基础、资料整理等能力；制定培训方案并组织实施培训工作。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2.熟悉重庆市就业培训、创业培训以及技能提升行动培训等相关培训政策优先。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3BF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DF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负责消防应急救援专业核心课程教学任务，包括《消防基础知识》《火灾扑救技术》《应急救援概论》《消防装备操作与维护》《灾害现场救护》等理论课程与实操课程的教学工作。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消防工程、安全工程、应急救援、消防指挥等相关专业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BA0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B2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负责计算机类相关课程的教学工作。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计算机类相关专业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D02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B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能源工业系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负责数控和汽车专业基础理论课程的教学工作。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交通类及机械类相关专业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7B6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负责数控和汽车专业实训课程的教学工作。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交通类及机械类相关专业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75C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C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基础教育部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5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负责数学学科的教学工作。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1EE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A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6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负责思政学科的教学工作。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1.思想政治教育专业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2.党员（含预备党员）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A0A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0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外语教师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负责外语学科的教学工作。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1.英语相关专业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2.持有英语专四或者专八证书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CCD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2F2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D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负责体育学科的教学工作。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D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田径、篮球、运动训练等专业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61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内勤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负责各类系统填报、课时统计、费用报销、宣传报道、文稿撰写等教学日常工作。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汉语言文学、教育学、行政管理、文秘等相关专业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63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智能智造系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电气自动化设备安装与维修专业教师</w:t>
            </w:r>
          </w:p>
        </w:tc>
        <w:tc>
          <w:tcPr>
            <w:tcW w:w="5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电气自动化设备安装与维修理论、实训课程及维修电工实训课程的教学工作。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机电一体化、机械电子工程、工业机器人、电气自动化等相关专业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0C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机电设备安装与维修专业教师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机电设备安装与维修理论、实训课程的教学工作。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机电一体化、机械电子工程、工业机器人、电气自动化等相关专业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6FB8736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0" w:footer="992" w:gutter="0"/>
          <w:cols w:space="0" w:num="1"/>
          <w:rtlGutter w:val="0"/>
          <w:docGrid w:type="lines" w:linePitch="315" w:charSpace="0"/>
        </w:sectPr>
      </w:pPr>
    </w:p>
    <w:p w14:paraId="5A98734C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 w14:paraId="189BCC90">
      <w:pPr>
        <w:widowControl/>
        <w:shd w:val="clear" w:color="auto"/>
        <w:spacing w:before="0" w:beforeAutospacing="0" w:after="0" w:afterAutospacing="0" w:line="420" w:lineRule="exact"/>
        <w:jc w:val="center"/>
        <w:rPr>
          <w:rFonts w:ascii="Times New Roman" w:hAnsi="Times New Roman" w:eastAsia="方正小标宋_GBK" w:cs="方正小标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32"/>
          <w:szCs w:val="32"/>
          <w:lang w:val="en-US" w:eastAsia="zh-CN" w:bidi="ar-SA"/>
        </w:rPr>
        <w:t>重庆能源工业技师学院</w:t>
      </w:r>
    </w:p>
    <w:p w14:paraId="54389816">
      <w:pPr>
        <w:widowControl/>
        <w:shd w:val="clear" w:color="auto"/>
        <w:spacing w:before="0" w:beforeAutospacing="0" w:after="0" w:afterAutospacing="0" w:line="420" w:lineRule="exact"/>
        <w:jc w:val="center"/>
        <w:rPr>
          <w:rFonts w:ascii="Times New Roman" w:hAnsi="Times New Roman" w:eastAsia="方正小标宋_GBK" w:cs="方正小标宋_GBK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Cs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小标宋_GBK" w:cs="方正小标宋_GBK"/>
          <w:bCs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小标宋_GBK" w:cs="方正小标宋_GBK"/>
          <w:bCs/>
          <w:kern w:val="2"/>
          <w:sz w:val="32"/>
          <w:szCs w:val="32"/>
          <w:lang w:val="en-US" w:eastAsia="zh-CN" w:bidi="ar-SA"/>
        </w:rPr>
        <w:t>年青年见习基地实习生招聘报名表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37"/>
        <w:gridCol w:w="91"/>
        <w:gridCol w:w="721"/>
        <w:gridCol w:w="252"/>
        <w:gridCol w:w="954"/>
        <w:gridCol w:w="175"/>
        <w:gridCol w:w="1308"/>
        <w:gridCol w:w="588"/>
        <w:gridCol w:w="53"/>
        <w:gridCol w:w="320"/>
        <w:gridCol w:w="755"/>
        <w:gridCol w:w="378"/>
        <w:gridCol w:w="2175"/>
      </w:tblGrid>
      <w:tr w14:paraId="450B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11F73A7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430" w:type="dxa"/>
            <w:gridSpan w:val="6"/>
            <w:noWrap w:val="0"/>
            <w:vAlign w:val="center"/>
          </w:tcPr>
          <w:p w14:paraId="469C0D86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1C096F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269" w:type="dxa"/>
            <w:gridSpan w:val="6"/>
            <w:noWrap w:val="0"/>
            <w:vAlign w:val="center"/>
          </w:tcPr>
          <w:p w14:paraId="2230E67C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</w:tr>
      <w:tr w14:paraId="62BF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425A7C6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237" w:type="dxa"/>
            <w:noWrap w:val="0"/>
            <w:vAlign w:val="center"/>
          </w:tcPr>
          <w:p w14:paraId="3776DD1C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 w14:paraId="3A1A72B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423E53CF">
            <w:pPr>
              <w:spacing w:line="420" w:lineRule="exact"/>
              <w:ind w:right="-294" w:rightChars="-140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69FAAE4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596044A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restart"/>
            <w:noWrap w:val="0"/>
            <w:vAlign w:val="center"/>
          </w:tcPr>
          <w:p w14:paraId="1B91EEDB">
            <w:pPr>
              <w:spacing w:line="240" w:lineRule="auto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37FF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440A900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1237" w:type="dxa"/>
            <w:noWrap w:val="0"/>
            <w:vAlign w:val="center"/>
          </w:tcPr>
          <w:p w14:paraId="29379D80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 w14:paraId="3B061BE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 w14:paraId="0B976838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87C603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1F304EE8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 w14:paraId="424A91A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992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309292E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430" w:type="dxa"/>
            <w:gridSpan w:val="6"/>
            <w:noWrap w:val="0"/>
            <w:vAlign w:val="center"/>
          </w:tcPr>
          <w:p w14:paraId="5AB02EC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365753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学历类型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268FCC8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 w14:paraId="6EF0715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4B65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42CFC52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430" w:type="dxa"/>
            <w:gridSpan w:val="6"/>
            <w:noWrap w:val="0"/>
            <w:vAlign w:val="center"/>
          </w:tcPr>
          <w:p w14:paraId="0C4C1D68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3EED579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最高学历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0FB65A42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 w14:paraId="7A09AE9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4853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center"/>
          </w:tcPr>
          <w:p w14:paraId="1324FE3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所学专业</w:t>
            </w:r>
          </w:p>
        </w:tc>
        <w:tc>
          <w:tcPr>
            <w:tcW w:w="3430" w:type="dxa"/>
            <w:gridSpan w:val="6"/>
            <w:noWrap w:val="0"/>
            <w:vAlign w:val="center"/>
          </w:tcPr>
          <w:p w14:paraId="326B6F43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11F2C2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最高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 w14:paraId="44D31402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 w14:paraId="1AD24B2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E51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277" w:type="dxa"/>
            <w:noWrap w:val="0"/>
            <w:vAlign w:val="center"/>
          </w:tcPr>
          <w:p w14:paraId="5E6C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0294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1901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取得职称或资格证书</w:t>
            </w:r>
          </w:p>
        </w:tc>
        <w:tc>
          <w:tcPr>
            <w:tcW w:w="2269" w:type="dxa"/>
            <w:gridSpan w:val="4"/>
            <w:noWrap w:val="0"/>
            <w:vAlign w:val="center"/>
          </w:tcPr>
          <w:p w14:paraId="4B14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5291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取得相应职称时间</w:t>
            </w:r>
          </w:p>
        </w:tc>
        <w:tc>
          <w:tcPr>
            <w:tcW w:w="2175" w:type="dxa"/>
            <w:noWrap w:val="0"/>
            <w:vAlign w:val="center"/>
          </w:tcPr>
          <w:p w14:paraId="67BECA4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BFE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7" w:type="dxa"/>
            <w:noWrap w:val="0"/>
            <w:vAlign w:val="center"/>
          </w:tcPr>
          <w:p w14:paraId="594D236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6D48AA82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2444" w:type="dxa"/>
            <w:gridSpan w:val="5"/>
            <w:noWrap w:val="0"/>
            <w:vAlign w:val="center"/>
          </w:tcPr>
          <w:p w14:paraId="5406587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紧急联系人及电话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 w14:paraId="43347D02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</w:tr>
      <w:tr w14:paraId="2906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noWrap w:val="0"/>
            <w:vAlign w:val="top"/>
          </w:tcPr>
          <w:p w14:paraId="5CF3B61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049" w:type="dxa"/>
            <w:gridSpan w:val="3"/>
            <w:noWrap w:val="0"/>
            <w:vAlign w:val="top"/>
          </w:tcPr>
          <w:p w14:paraId="22CED3BB"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1206" w:type="dxa"/>
            <w:gridSpan w:val="2"/>
            <w:noWrap w:val="0"/>
            <w:vAlign w:val="top"/>
          </w:tcPr>
          <w:p w14:paraId="602B13D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3"/>
            <w:noWrap w:val="0"/>
            <w:vAlign w:val="top"/>
          </w:tcPr>
          <w:p w14:paraId="1D73E8C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  <w:noWrap w:val="0"/>
            <w:vAlign w:val="top"/>
          </w:tcPr>
          <w:p w14:paraId="4D03E35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2"/>
            <w:noWrap w:val="0"/>
            <w:vAlign w:val="top"/>
          </w:tcPr>
          <w:p w14:paraId="52D08E2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33A6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4"/>
            <w:noWrap w:val="0"/>
            <w:vAlign w:val="top"/>
          </w:tcPr>
          <w:p w14:paraId="2AEC82D5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（从大学填写至今，时间不间断）</w:t>
            </w:r>
          </w:p>
        </w:tc>
      </w:tr>
      <w:tr w14:paraId="3BDE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3"/>
            <w:noWrap w:val="0"/>
            <w:vAlign w:val="top"/>
          </w:tcPr>
          <w:p w14:paraId="2945E4C1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51" w:type="dxa"/>
            <w:gridSpan w:val="7"/>
            <w:noWrap w:val="0"/>
            <w:vAlign w:val="top"/>
          </w:tcPr>
          <w:p w14:paraId="3553DAD8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单位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3628" w:type="dxa"/>
            <w:gridSpan w:val="4"/>
            <w:noWrap w:val="0"/>
            <w:vAlign w:val="top"/>
          </w:tcPr>
          <w:p w14:paraId="6FA061C7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具体从事何工作</w:t>
            </w:r>
          </w:p>
        </w:tc>
      </w:tr>
      <w:tr w14:paraId="71AF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  <w:noWrap w:val="0"/>
            <w:vAlign w:val="top"/>
          </w:tcPr>
          <w:p w14:paraId="3B54DB97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7"/>
            <w:noWrap w:val="0"/>
            <w:vAlign w:val="top"/>
          </w:tcPr>
          <w:p w14:paraId="1AF915C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  <w:noWrap w:val="0"/>
            <w:vAlign w:val="top"/>
          </w:tcPr>
          <w:p w14:paraId="36403B0B">
            <w:pPr>
              <w:spacing w:line="520" w:lineRule="exact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</w:tr>
      <w:tr w14:paraId="55D0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  <w:noWrap w:val="0"/>
            <w:vAlign w:val="top"/>
          </w:tcPr>
          <w:p w14:paraId="18BDBD6B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7"/>
            <w:noWrap w:val="0"/>
            <w:vAlign w:val="top"/>
          </w:tcPr>
          <w:p w14:paraId="14E342A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  <w:noWrap w:val="0"/>
            <w:vAlign w:val="top"/>
          </w:tcPr>
          <w:p w14:paraId="5E302C28">
            <w:pPr>
              <w:spacing w:line="520" w:lineRule="exact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</w:tr>
      <w:tr w14:paraId="3141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  <w:noWrap w:val="0"/>
            <w:vAlign w:val="top"/>
          </w:tcPr>
          <w:p w14:paraId="65F349BA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7"/>
            <w:noWrap w:val="0"/>
            <w:vAlign w:val="top"/>
          </w:tcPr>
          <w:p w14:paraId="11E7C5CB">
            <w:pPr>
              <w:spacing w:line="520" w:lineRule="exact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  <w:tc>
          <w:tcPr>
            <w:tcW w:w="3628" w:type="dxa"/>
            <w:gridSpan w:val="4"/>
            <w:noWrap w:val="0"/>
            <w:vAlign w:val="top"/>
          </w:tcPr>
          <w:p w14:paraId="714B847F">
            <w:pPr>
              <w:spacing w:line="520" w:lineRule="exact"/>
              <w:rPr>
                <w:rFonts w:hint="eastAsia" w:ascii="Times New Roman" w:hAnsi="Times New Roman" w:eastAsia="方正仿宋_GBK" w:cs="Times New Roman"/>
                <w:szCs w:val="24"/>
                <w:lang w:val="en-US" w:eastAsia="zh-Hans"/>
              </w:rPr>
            </w:pPr>
          </w:p>
        </w:tc>
      </w:tr>
      <w:tr w14:paraId="2BD8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84" w:type="dxa"/>
            <w:gridSpan w:val="14"/>
            <w:noWrap w:val="0"/>
            <w:vAlign w:val="top"/>
          </w:tcPr>
          <w:p w14:paraId="6763F729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获  奖  情  况</w:t>
            </w:r>
          </w:p>
        </w:tc>
      </w:tr>
      <w:tr w14:paraId="799F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0284" w:type="dxa"/>
            <w:gridSpan w:val="14"/>
            <w:noWrap w:val="0"/>
            <w:vAlign w:val="top"/>
          </w:tcPr>
          <w:p w14:paraId="276F1EB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932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exact"/>
        </w:trPr>
        <w:tc>
          <w:tcPr>
            <w:tcW w:w="1277" w:type="dxa"/>
            <w:noWrap w:val="0"/>
            <w:vAlign w:val="center"/>
          </w:tcPr>
          <w:p w14:paraId="69294E8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诚信承诺</w:t>
            </w:r>
          </w:p>
        </w:tc>
        <w:tc>
          <w:tcPr>
            <w:tcW w:w="9007" w:type="dxa"/>
            <w:gridSpan w:val="13"/>
            <w:noWrap w:val="0"/>
            <w:vAlign w:val="top"/>
          </w:tcPr>
          <w:p w14:paraId="28E2EF62">
            <w:pPr>
              <w:spacing w:line="240" w:lineRule="exact"/>
              <w:ind w:firstLine="402" w:firstLineChars="200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hint="eastAsia" w:ascii="Times New Roman" w:hAnsi="Times New Roman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如因个人信息错误、缺失及所提供证明材料虚假造成的一切后果，由本人承担。</w:t>
            </w:r>
          </w:p>
          <w:p w14:paraId="06D906A2">
            <w:pPr>
              <w:spacing w:line="240" w:lineRule="exact"/>
              <w:ind w:firstLine="400" w:firstLineChars="200"/>
              <w:rPr>
                <w:rFonts w:ascii="Times New Roman" w:hAnsi="Times New Roman" w:eastAsia="方正仿宋_GBK"/>
                <w:sz w:val="20"/>
                <w:szCs w:val="20"/>
              </w:rPr>
            </w:pPr>
          </w:p>
          <w:p w14:paraId="09F4F60B">
            <w:pPr>
              <w:spacing w:line="240" w:lineRule="exact"/>
              <w:rPr>
                <w:rFonts w:ascii="Times New Roman" w:hAnsi="Times New Roman" w:eastAsia="方正仿宋_GBK"/>
                <w:sz w:val="20"/>
                <w:szCs w:val="20"/>
              </w:rPr>
            </w:pPr>
          </w:p>
          <w:p w14:paraId="1C8A9776">
            <w:pPr>
              <w:spacing w:line="240" w:lineRule="exact"/>
              <w:ind w:firstLine="3000" w:firstLineChars="1500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z w:val="20"/>
                <w:szCs w:val="20"/>
              </w:rPr>
              <w:t xml:space="preserve">签字：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年    月 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日</w:t>
            </w:r>
          </w:p>
        </w:tc>
      </w:tr>
      <w:tr w14:paraId="72F4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7" w:type="dxa"/>
            <w:noWrap w:val="0"/>
            <w:vAlign w:val="center"/>
          </w:tcPr>
          <w:p w14:paraId="2CF6E24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9007" w:type="dxa"/>
            <w:gridSpan w:val="13"/>
            <w:noWrap w:val="0"/>
            <w:vAlign w:val="top"/>
          </w:tcPr>
          <w:p w14:paraId="3DA598B0">
            <w:pPr>
              <w:spacing w:line="240" w:lineRule="exact"/>
              <w:ind w:firstLine="3000" w:firstLineChars="1500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</w:tbl>
    <w:p w14:paraId="36FE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9B7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29161640">
      <w:pP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br w:type="page"/>
      </w:r>
    </w:p>
    <w:p w14:paraId="45746DF6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3</w:t>
      </w:r>
    </w:p>
    <w:p w14:paraId="0B7BED26"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5C5217ED">
      <w:pPr>
        <w:spacing w:before="88" w:line="219" w:lineRule="auto"/>
        <w:jc w:val="center"/>
        <w:outlineLvl w:val="0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青年就业见习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-14"/>
          <w:sz w:val="44"/>
          <w:szCs w:val="44"/>
        </w:rPr>
        <w:t>人员诚信承诺书</w:t>
      </w:r>
    </w:p>
    <w:p w14:paraId="55FAE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 w:val="21"/>
        </w:rPr>
      </w:pPr>
    </w:p>
    <w:p w14:paraId="12390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本人承诺自觉遵守见习人员招聘的各项规定，所提供的个人信息、证明材料、证件等均真实、准确，本人未申请过其他就业见习岗位。</w:t>
      </w:r>
    </w:p>
    <w:p w14:paraId="4B43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违反上述承诺，本人自愿承担党纪、政纪责任和法律后果。</w:t>
      </w:r>
    </w:p>
    <w:p w14:paraId="0041B81F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0099FD3"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4AC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承诺人(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手写签名并按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手印) 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</w:p>
    <w:p w14:paraId="74D53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2098" w:right="1531" w:bottom="1984" w:left="1531" w:header="850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altName w:val="Droid Sans Fallback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DD55"/>
    <w:multiLevelType w:val="singleLevel"/>
    <w:tmpl w:val="FFE7D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B4DD6"/>
    <w:rsid w:val="07E65656"/>
    <w:rsid w:val="0EC04B7D"/>
    <w:rsid w:val="104C0013"/>
    <w:rsid w:val="11157ECF"/>
    <w:rsid w:val="1296E6E2"/>
    <w:rsid w:val="162E6F5A"/>
    <w:rsid w:val="24FC660E"/>
    <w:rsid w:val="33EBB81E"/>
    <w:rsid w:val="3BFFEFB8"/>
    <w:rsid w:val="3E7FC69D"/>
    <w:rsid w:val="3EFB87B6"/>
    <w:rsid w:val="3FEDB61C"/>
    <w:rsid w:val="3FEE9B18"/>
    <w:rsid w:val="4F040028"/>
    <w:rsid w:val="4FDB6090"/>
    <w:rsid w:val="4FFA0E14"/>
    <w:rsid w:val="4FFA7734"/>
    <w:rsid w:val="5A1239AB"/>
    <w:rsid w:val="5EE666D0"/>
    <w:rsid w:val="5F3B4DD6"/>
    <w:rsid w:val="5FFF1811"/>
    <w:rsid w:val="641A05CB"/>
    <w:rsid w:val="688C1541"/>
    <w:rsid w:val="6D6751A2"/>
    <w:rsid w:val="772BB837"/>
    <w:rsid w:val="77FF6966"/>
    <w:rsid w:val="799E32DB"/>
    <w:rsid w:val="7B3C18EC"/>
    <w:rsid w:val="7E27D45E"/>
    <w:rsid w:val="7ECE9035"/>
    <w:rsid w:val="7EDB3D3B"/>
    <w:rsid w:val="A1FF67B4"/>
    <w:rsid w:val="AB37E842"/>
    <w:rsid w:val="B7608322"/>
    <w:rsid w:val="BFF60D6C"/>
    <w:rsid w:val="DEFEAD92"/>
    <w:rsid w:val="E7FFE5B2"/>
    <w:rsid w:val="F7F70266"/>
    <w:rsid w:val="FB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2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2731</Words>
  <Characters>2832</Characters>
  <Lines>0</Lines>
  <Paragraphs>0</Paragraphs>
  <TotalTime>25</TotalTime>
  <ScaleCrop>false</ScaleCrop>
  <LinksUpToDate>false</LinksUpToDate>
  <CharactersWithSpaces>2870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2025-06-23T10:32:00Z</dcterms:created>
  <dc:creator>panpan</dc:creator>
  <cp:lastModifiedBy>panpan</cp:lastModifiedBy>
  <cp:lastPrinted>2026-07-01T17:04:38Z</cp:lastPrinted>
  <dcterms:modified xsi:type="dcterms:W3CDTF">2026-07-01T17:07:44Z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576722DE7AB73FE717133E6A4B33235D_43</vt:lpwstr>
  </property>
  <property fmtid="{D5CDD505-2E9C-101B-9397-08002B2CF9AE}" pid="4" name="KSOTemplateDocerSaveRecord">
    <vt:lpwstr>eyJoZGlkIjoiODhjZDhlY2JlYzg1YmRmYzhhYjU1ODVjOThhMTJiYzQiLCJ1c2VySWQiOiI2NDI1MzM4NDUifQ==</vt:lpwstr>
  </property>
</Properties>
</file>